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B9A" w:rsidRPr="00337BD8" w:rsidRDefault="0015674F">
      <w:pPr>
        <w:pStyle w:val="a3"/>
        <w:pageBreakBefore/>
        <w:numPr>
          <w:ilvl w:val="1"/>
          <w:numId w:val="1"/>
        </w:numPr>
        <w:jc w:val="center"/>
        <w:rPr>
          <w:sz w:val="14"/>
          <w:szCs w:val="14"/>
        </w:rPr>
      </w:pPr>
      <w:r w:rsidRPr="00337BD8">
        <w:rPr>
          <w:rFonts w:ascii="Times New Roman" w:eastAsia="Times New Roman" w:hAnsi="Times New Roman" w:cs="Times New Roman"/>
          <w:b/>
          <w:sz w:val="14"/>
          <w:szCs w:val="14"/>
          <w:lang w:eastAsia="zh-CN"/>
        </w:rPr>
        <w:t>УВЕДОМЛЕНИЕ</w:t>
      </w:r>
    </w:p>
    <w:p w:rsidR="005A2B9A" w:rsidRPr="00337BD8" w:rsidRDefault="0015674F">
      <w:pPr>
        <w:pStyle w:val="a3"/>
        <w:numPr>
          <w:ilvl w:val="0"/>
          <w:numId w:val="1"/>
        </w:numPr>
        <w:ind w:left="0" w:right="36" w:firstLine="0"/>
        <w:jc w:val="both"/>
        <w:rPr>
          <w:rFonts w:ascii="Times New Roman" w:hAnsi="Times New Roman" w:cs="Times New Roman"/>
          <w:sz w:val="14"/>
          <w:szCs w:val="14"/>
        </w:rPr>
      </w:pPr>
      <w:r w:rsidRPr="00337BD8">
        <w:rPr>
          <w:rFonts w:ascii="Times New Roman" w:eastAsia="Times New Roman" w:hAnsi="Times New Roman" w:cs="Times New Roman"/>
          <w:b/>
          <w:sz w:val="14"/>
          <w:szCs w:val="14"/>
          <w:lang w:eastAsia="zh-CN"/>
        </w:rPr>
        <w:t>ООО «</w:t>
      </w:r>
      <w:r w:rsidR="002D731E" w:rsidRPr="00337BD8">
        <w:rPr>
          <w:rFonts w:ascii="Times New Roman" w:eastAsia="Times New Roman" w:hAnsi="Times New Roman" w:cs="Times New Roman"/>
          <w:b/>
          <w:sz w:val="14"/>
          <w:szCs w:val="14"/>
          <w:lang w:eastAsia="zh-CN"/>
        </w:rPr>
        <w:t>Медика-плюс</w:t>
      </w:r>
      <w:r w:rsidRPr="00337BD8">
        <w:rPr>
          <w:rFonts w:ascii="Times New Roman" w:eastAsia="Times New Roman" w:hAnsi="Times New Roman" w:cs="Times New Roman"/>
          <w:b/>
          <w:sz w:val="14"/>
          <w:szCs w:val="14"/>
          <w:lang w:eastAsia="zh-CN"/>
        </w:rPr>
        <w:t>» уведомляет, что несоблюдение указаний (рекомендаций) Исполнителя по договору оказания платных медицинских услуг,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Вашего здоровья.</w:t>
      </w:r>
    </w:p>
    <w:p w:rsidR="005A2B9A" w:rsidRPr="00337BD8" w:rsidRDefault="0015674F">
      <w:pPr>
        <w:pStyle w:val="a3"/>
        <w:numPr>
          <w:ilvl w:val="0"/>
          <w:numId w:val="1"/>
        </w:numPr>
        <w:ind w:left="0" w:right="36" w:firstLine="0"/>
        <w:rPr>
          <w:rFonts w:ascii="Times New Roman" w:hAnsi="Times New Roman" w:cs="Times New Roman"/>
          <w:sz w:val="14"/>
          <w:szCs w:val="14"/>
        </w:rPr>
      </w:pPr>
      <w:r w:rsidRPr="00337BD8">
        <w:rPr>
          <w:rFonts w:ascii="Times New Roman" w:eastAsia="Times New Roman" w:hAnsi="Times New Roman" w:cs="Times New Roman"/>
          <w:b/>
          <w:sz w:val="14"/>
          <w:szCs w:val="14"/>
          <w:lang w:eastAsia="zh-CN"/>
        </w:rPr>
        <w:t xml:space="preserve">С уведомлением </w:t>
      </w:r>
      <w:proofErr w:type="gramStart"/>
      <w:r w:rsidRPr="00337BD8">
        <w:rPr>
          <w:rFonts w:ascii="Times New Roman" w:eastAsia="Times New Roman" w:hAnsi="Times New Roman" w:cs="Times New Roman"/>
          <w:b/>
          <w:sz w:val="14"/>
          <w:szCs w:val="14"/>
          <w:lang w:eastAsia="zh-CN"/>
        </w:rPr>
        <w:t>ознакомлен</w:t>
      </w:r>
      <w:proofErr w:type="gramEnd"/>
      <w:r w:rsidRPr="00337BD8">
        <w:rPr>
          <w:rFonts w:ascii="Times New Roman" w:eastAsia="Times New Roman" w:hAnsi="Times New Roman" w:cs="Times New Roman"/>
          <w:b/>
          <w:sz w:val="14"/>
          <w:szCs w:val="14"/>
          <w:lang w:eastAsia="zh-CN"/>
        </w:rPr>
        <w:t xml:space="preserve"> (а)   до  заключения  договора  оказания  платных  медицинских  услуг</w:t>
      </w:r>
    </w:p>
    <w:p w:rsidR="005A2B9A" w:rsidRPr="00337BD8" w:rsidRDefault="005A2B9A">
      <w:pPr>
        <w:pStyle w:val="a3"/>
        <w:numPr>
          <w:ilvl w:val="0"/>
          <w:numId w:val="1"/>
        </w:numPr>
        <w:ind w:left="0" w:right="-578" w:firstLine="0"/>
        <w:jc w:val="center"/>
        <w:rPr>
          <w:rFonts w:ascii="Times New Roman" w:hAnsi="Times New Roman" w:cs="Times New Roman"/>
          <w:sz w:val="14"/>
          <w:szCs w:val="14"/>
        </w:rPr>
      </w:pPr>
    </w:p>
    <w:p w:rsidR="005A2B9A" w:rsidRPr="00337BD8" w:rsidRDefault="0015674F">
      <w:pPr>
        <w:pStyle w:val="a3"/>
        <w:numPr>
          <w:ilvl w:val="0"/>
          <w:numId w:val="1"/>
        </w:numPr>
        <w:tabs>
          <w:tab w:val="clear" w:pos="708"/>
          <w:tab w:val="left" w:pos="12"/>
          <w:tab w:val="left" w:pos="684"/>
        </w:tabs>
        <w:ind w:left="0" w:right="-578" w:firstLine="0"/>
        <w:rPr>
          <w:sz w:val="14"/>
          <w:szCs w:val="14"/>
        </w:rPr>
      </w:pPr>
      <w:r w:rsidRPr="00337BD8">
        <w:rPr>
          <w:rFonts w:ascii="Times New Roman" w:eastAsia="Times New Roman" w:hAnsi="Times New Roman" w:cs="Times New Roman"/>
          <w:b/>
          <w:sz w:val="14"/>
          <w:szCs w:val="14"/>
          <w:lang w:eastAsia="zh-CN"/>
        </w:rPr>
        <w:t>Подпись потребителя:___</w:t>
      </w:r>
      <w:r w:rsidRPr="00337BD8">
        <w:rPr>
          <w:rFonts w:ascii="Times New Roman" w:eastAsia="Times New Roman" w:hAnsi="Times New Roman" w:cs="Times New Roman"/>
          <w:b/>
          <w:sz w:val="14"/>
          <w:szCs w:val="14"/>
          <w:lang w:val="en-US" w:eastAsia="zh-CN"/>
        </w:rPr>
        <w:t>___________</w:t>
      </w:r>
      <w:r w:rsidRPr="00337BD8">
        <w:rPr>
          <w:rFonts w:ascii="Times New Roman" w:eastAsia="Times New Roman" w:hAnsi="Times New Roman" w:cs="Times New Roman"/>
          <w:b/>
          <w:sz w:val="14"/>
          <w:szCs w:val="14"/>
          <w:lang w:eastAsia="zh-CN"/>
        </w:rPr>
        <w:t>__________      Расшифровка подписи__________________________________________________</w:t>
      </w:r>
    </w:p>
    <w:p w:rsidR="005A2B9A" w:rsidRDefault="005A2B9A">
      <w:pPr>
        <w:pStyle w:val="a3"/>
        <w:numPr>
          <w:ilvl w:val="0"/>
          <w:numId w:val="1"/>
        </w:numPr>
        <w:ind w:left="0" w:right="-578" w:firstLine="0"/>
        <w:jc w:val="center"/>
      </w:pPr>
    </w:p>
    <w:p w:rsidR="005A2B9A" w:rsidRDefault="0015674F">
      <w:pPr>
        <w:pStyle w:val="a3"/>
        <w:numPr>
          <w:ilvl w:val="0"/>
          <w:numId w:val="1"/>
        </w:numPr>
        <w:ind w:left="0" w:right="-578" w:firstLine="0"/>
        <w:jc w:val="center"/>
      </w:pPr>
      <w:r>
        <w:rPr>
          <w:rFonts w:ascii="Times New Roman" w:eastAsia="Times New Roman" w:hAnsi="Times New Roman" w:cs="Times New Roman"/>
          <w:b/>
          <w:sz w:val="16"/>
          <w:szCs w:val="16"/>
          <w:lang w:eastAsia="zh-CN"/>
        </w:rPr>
        <w:t>ДОГОВОР</w:t>
      </w:r>
    </w:p>
    <w:p w:rsidR="002D731E" w:rsidRPr="003F46F0" w:rsidRDefault="0015674F" w:rsidP="003F46F0">
      <w:pPr>
        <w:jc w:val="center"/>
        <w:rPr>
          <w:rFonts w:ascii="Times New Roman" w:hAnsi="Times New Roman" w:cs="Times New Roman"/>
          <w:sz w:val="16"/>
          <w:szCs w:val="16"/>
        </w:rPr>
      </w:pPr>
      <w:r w:rsidRPr="003F46F0">
        <w:rPr>
          <w:rFonts w:ascii="Times New Roman" w:hAnsi="Times New Roman" w:cs="Times New Roman"/>
          <w:sz w:val="16"/>
          <w:szCs w:val="16"/>
        </w:rPr>
        <w:t>на оказание платных медицинских услуг</w:t>
      </w:r>
    </w:p>
    <w:p w:rsidR="002D731E" w:rsidRPr="003F46F0" w:rsidRDefault="002D731E" w:rsidP="003F46F0">
      <w:pPr>
        <w:jc w:val="both"/>
        <w:rPr>
          <w:rFonts w:ascii="Times New Roman" w:hAnsi="Times New Roman" w:cs="Times New Roman"/>
          <w:sz w:val="16"/>
          <w:szCs w:val="16"/>
        </w:rPr>
      </w:pPr>
      <w:r w:rsidRPr="003F46F0">
        <w:rPr>
          <w:rFonts w:ascii="Times New Roman" w:hAnsi="Times New Roman" w:cs="Times New Roman"/>
          <w:sz w:val="16"/>
          <w:szCs w:val="16"/>
        </w:rPr>
        <w:t xml:space="preserve">г. Астрахань                                                                                                                                                        «______»_____________ </w:t>
      </w:r>
      <w:proofErr w:type="spellStart"/>
      <w:r w:rsidRPr="003F46F0">
        <w:rPr>
          <w:rFonts w:ascii="Times New Roman" w:hAnsi="Times New Roman" w:cs="Times New Roman"/>
          <w:sz w:val="16"/>
          <w:szCs w:val="16"/>
        </w:rPr>
        <w:t>______</w:t>
      </w:r>
      <w:proofErr w:type="gramStart"/>
      <w:r w:rsidRPr="003F46F0">
        <w:rPr>
          <w:rFonts w:ascii="Times New Roman" w:hAnsi="Times New Roman" w:cs="Times New Roman"/>
          <w:sz w:val="16"/>
          <w:szCs w:val="16"/>
        </w:rPr>
        <w:t>г</w:t>
      </w:r>
      <w:proofErr w:type="spellEnd"/>
      <w:proofErr w:type="gramEnd"/>
      <w:r w:rsidRPr="003F46F0">
        <w:rPr>
          <w:rFonts w:ascii="Times New Roman" w:hAnsi="Times New Roman" w:cs="Times New Roman"/>
          <w:sz w:val="16"/>
          <w:szCs w:val="16"/>
        </w:rPr>
        <w:t>.</w:t>
      </w:r>
    </w:p>
    <w:p w:rsidR="005A2B9A" w:rsidRPr="003F46F0" w:rsidRDefault="0015674F" w:rsidP="003F46F0">
      <w:pPr>
        <w:jc w:val="both"/>
        <w:rPr>
          <w:rFonts w:ascii="Times New Roman" w:hAnsi="Times New Roman" w:cs="Times New Roman"/>
          <w:sz w:val="16"/>
          <w:szCs w:val="16"/>
        </w:rPr>
      </w:pPr>
      <w:r w:rsidRPr="003F46F0">
        <w:rPr>
          <w:rFonts w:ascii="Times New Roman" w:hAnsi="Times New Roman" w:cs="Times New Roman"/>
          <w:sz w:val="16"/>
          <w:szCs w:val="16"/>
        </w:rPr>
        <w:t xml:space="preserve">Общество с ограниченной ответственностью </w:t>
      </w:r>
      <w:r w:rsidR="002D731E" w:rsidRPr="003F46F0">
        <w:rPr>
          <w:rFonts w:ascii="Times New Roman" w:hAnsi="Times New Roman" w:cs="Times New Roman"/>
          <w:sz w:val="16"/>
          <w:szCs w:val="16"/>
        </w:rPr>
        <w:t>«Медика-плюс»</w:t>
      </w:r>
      <w:r w:rsidRPr="003F46F0">
        <w:rPr>
          <w:rFonts w:ascii="Times New Roman" w:hAnsi="Times New Roman" w:cs="Times New Roman"/>
          <w:sz w:val="16"/>
          <w:szCs w:val="16"/>
        </w:rPr>
        <w:t>»,  в лице</w:t>
      </w:r>
      <w:r w:rsidR="003F46F0">
        <w:rPr>
          <w:rFonts w:ascii="Times New Roman" w:hAnsi="Times New Roman" w:cs="Times New Roman"/>
          <w:sz w:val="16"/>
          <w:szCs w:val="16"/>
        </w:rPr>
        <w:t xml:space="preserve"> генерального</w:t>
      </w:r>
      <w:r w:rsidRPr="003F46F0">
        <w:rPr>
          <w:rFonts w:ascii="Times New Roman" w:hAnsi="Times New Roman" w:cs="Times New Roman"/>
          <w:sz w:val="16"/>
          <w:szCs w:val="16"/>
        </w:rPr>
        <w:t xml:space="preserve"> директора </w:t>
      </w:r>
      <w:proofErr w:type="spellStart"/>
      <w:r w:rsidR="003F46F0">
        <w:rPr>
          <w:rFonts w:ascii="Times New Roman" w:hAnsi="Times New Roman" w:cs="Times New Roman"/>
          <w:sz w:val="16"/>
          <w:szCs w:val="16"/>
        </w:rPr>
        <w:t>Сазыкиной</w:t>
      </w:r>
      <w:proofErr w:type="spellEnd"/>
      <w:r w:rsidR="003F46F0">
        <w:rPr>
          <w:rFonts w:ascii="Times New Roman" w:hAnsi="Times New Roman" w:cs="Times New Roman"/>
          <w:sz w:val="16"/>
          <w:szCs w:val="16"/>
        </w:rPr>
        <w:t xml:space="preserve"> Ольги Александровны</w:t>
      </w:r>
      <w:r w:rsidRPr="003F46F0">
        <w:rPr>
          <w:rFonts w:ascii="Times New Roman" w:hAnsi="Times New Roman" w:cs="Times New Roman"/>
          <w:sz w:val="16"/>
          <w:szCs w:val="16"/>
        </w:rPr>
        <w:t>, действующего на основании Устава</w:t>
      </w:r>
      <w:proofErr w:type="gramStart"/>
      <w:r w:rsidRPr="003F46F0">
        <w:rPr>
          <w:rFonts w:ascii="Times New Roman" w:hAnsi="Times New Roman" w:cs="Times New Roman"/>
          <w:sz w:val="16"/>
          <w:szCs w:val="16"/>
        </w:rPr>
        <w:t xml:space="preserve"> </w:t>
      </w:r>
      <w:r w:rsidR="003F46F0">
        <w:rPr>
          <w:rFonts w:ascii="Times New Roman" w:hAnsi="Times New Roman" w:cs="Times New Roman"/>
          <w:sz w:val="16"/>
          <w:szCs w:val="16"/>
        </w:rPr>
        <w:t>,</w:t>
      </w:r>
      <w:proofErr w:type="gramEnd"/>
      <w:r w:rsidRPr="003F46F0">
        <w:rPr>
          <w:rFonts w:ascii="Times New Roman" w:hAnsi="Times New Roman" w:cs="Times New Roman"/>
          <w:sz w:val="16"/>
          <w:szCs w:val="16"/>
        </w:rPr>
        <w:t xml:space="preserve"> именуемый в дальнейшем «Исполнитель», с одной стороны,  и </w:t>
      </w:r>
    </w:p>
    <w:p w:rsidR="005A2B9A" w:rsidRPr="003F46F0" w:rsidRDefault="0015674F" w:rsidP="003F46F0">
      <w:pPr>
        <w:jc w:val="both"/>
        <w:rPr>
          <w:rFonts w:ascii="Times New Roman" w:hAnsi="Times New Roman" w:cs="Times New Roman"/>
          <w:sz w:val="16"/>
          <w:szCs w:val="16"/>
        </w:rPr>
      </w:pPr>
      <w:r w:rsidRPr="003F46F0">
        <w:rPr>
          <w:rFonts w:ascii="Times New Roman" w:hAnsi="Times New Roman" w:cs="Times New Roman"/>
          <w:sz w:val="16"/>
          <w:szCs w:val="16"/>
        </w:rPr>
        <w:t>___________________________________________________________________________________________________________________________________</w:t>
      </w:r>
      <w:r w:rsidR="006A79D7">
        <w:rPr>
          <w:rFonts w:ascii="Times New Roman" w:hAnsi="Times New Roman" w:cs="Times New Roman"/>
          <w:sz w:val="16"/>
          <w:szCs w:val="16"/>
        </w:rPr>
        <w:t>_____________________________________________________________________________________________________________________________________</w:t>
      </w:r>
    </w:p>
    <w:p w:rsidR="006A79D7" w:rsidRDefault="0015674F" w:rsidP="003F46F0">
      <w:pPr>
        <w:jc w:val="both"/>
        <w:rPr>
          <w:rFonts w:ascii="Times New Roman" w:hAnsi="Times New Roman" w:cs="Times New Roman"/>
          <w:sz w:val="16"/>
          <w:szCs w:val="16"/>
        </w:rPr>
      </w:pPr>
      <w:r w:rsidRPr="006A79D7">
        <w:rPr>
          <w:rFonts w:ascii="Times New Roman" w:hAnsi="Times New Roman" w:cs="Times New Roman"/>
          <w:b/>
          <w:sz w:val="16"/>
          <w:szCs w:val="16"/>
        </w:rPr>
        <w:t>сведения о потребителе</w:t>
      </w:r>
      <w:r w:rsidRPr="003F46F0">
        <w:rPr>
          <w:rFonts w:ascii="Times New Roman" w:hAnsi="Times New Roman" w:cs="Times New Roman"/>
          <w:sz w:val="16"/>
          <w:szCs w:val="16"/>
        </w:rPr>
        <w:t xml:space="preserve"> (</w:t>
      </w:r>
      <w:proofErr w:type="spellStart"/>
      <w:r w:rsidRPr="003F46F0">
        <w:rPr>
          <w:rFonts w:ascii="Times New Roman" w:hAnsi="Times New Roman" w:cs="Times New Roman"/>
          <w:sz w:val="16"/>
          <w:szCs w:val="16"/>
        </w:rPr>
        <w:t>фио</w:t>
      </w:r>
      <w:proofErr w:type="spellEnd"/>
      <w:r w:rsidRPr="003F46F0">
        <w:rPr>
          <w:rFonts w:ascii="Times New Roman" w:hAnsi="Times New Roman" w:cs="Times New Roman"/>
          <w:sz w:val="16"/>
          <w:szCs w:val="16"/>
        </w:rPr>
        <w:t xml:space="preserve"> (при наличии), данные документа, удостоверяющего личность, адрес места жительства (иные адреса) и телефон потребителя, </w:t>
      </w:r>
      <w:proofErr w:type="spellStart"/>
      <w:r w:rsidRPr="003F46F0">
        <w:rPr>
          <w:rFonts w:ascii="Times New Roman" w:hAnsi="Times New Roman" w:cs="Times New Roman"/>
          <w:sz w:val="16"/>
          <w:szCs w:val="16"/>
        </w:rPr>
        <w:t>e-mail</w:t>
      </w:r>
      <w:proofErr w:type="spellEnd"/>
      <w:r w:rsidRPr="003F46F0">
        <w:rPr>
          <w:rFonts w:ascii="Times New Roman" w:hAnsi="Times New Roman" w:cs="Times New Roman"/>
          <w:sz w:val="16"/>
          <w:szCs w:val="16"/>
        </w:rPr>
        <w:t xml:space="preserve"> </w:t>
      </w:r>
      <w:proofErr w:type="gramStart"/>
      <w:r w:rsidRPr="003F46F0">
        <w:rPr>
          <w:rFonts w:ascii="Times New Roman" w:hAnsi="Times New Roman" w:cs="Times New Roman"/>
          <w:sz w:val="16"/>
          <w:szCs w:val="16"/>
        </w:rPr>
        <w:t xml:space="preserve">( </w:t>
      </w:r>
      <w:proofErr w:type="gramEnd"/>
      <w:r w:rsidRPr="003F46F0">
        <w:rPr>
          <w:rFonts w:ascii="Times New Roman" w:hAnsi="Times New Roman" w:cs="Times New Roman"/>
          <w:sz w:val="16"/>
          <w:szCs w:val="16"/>
        </w:rPr>
        <w:t>при наличии), при оказании платных медицинских услуг гражданину анонимно сведения фиксируются со слов потребителя услуги)</w:t>
      </w:r>
    </w:p>
    <w:p w:rsidR="005A2B9A" w:rsidRPr="003F46F0" w:rsidRDefault="0015674F" w:rsidP="003F46F0">
      <w:pPr>
        <w:jc w:val="both"/>
        <w:rPr>
          <w:rFonts w:ascii="Times New Roman" w:hAnsi="Times New Roman" w:cs="Times New Roman"/>
          <w:sz w:val="16"/>
          <w:szCs w:val="16"/>
        </w:rPr>
      </w:pPr>
      <w:r w:rsidRPr="003F46F0">
        <w:rPr>
          <w:rFonts w:ascii="Times New Roman" w:hAnsi="Times New Roman" w:cs="Times New Roman"/>
          <w:sz w:val="16"/>
          <w:szCs w:val="16"/>
        </w:rPr>
        <w:t>________________________________________________________________________________________________________________________________________________________________________________________________________________________________________</w:t>
      </w:r>
      <w:r w:rsidR="00337BD8">
        <w:rPr>
          <w:rFonts w:ascii="Times New Roman" w:hAnsi="Times New Roman" w:cs="Times New Roman"/>
          <w:sz w:val="16"/>
          <w:szCs w:val="16"/>
        </w:rPr>
        <w:t>__________________________</w:t>
      </w:r>
    </w:p>
    <w:p w:rsidR="006A79D7" w:rsidRDefault="0015674F" w:rsidP="003F46F0">
      <w:pPr>
        <w:jc w:val="both"/>
        <w:rPr>
          <w:rFonts w:ascii="Times New Roman" w:hAnsi="Times New Roman" w:cs="Times New Roman"/>
          <w:sz w:val="16"/>
          <w:szCs w:val="16"/>
        </w:rPr>
      </w:pPr>
      <w:r w:rsidRPr="003F46F0">
        <w:rPr>
          <w:rFonts w:ascii="Times New Roman" w:hAnsi="Times New Roman" w:cs="Times New Roman"/>
          <w:sz w:val="16"/>
          <w:szCs w:val="16"/>
        </w:rPr>
        <w:t xml:space="preserve"> </w:t>
      </w:r>
      <w:r w:rsidRPr="006A79D7">
        <w:rPr>
          <w:rFonts w:ascii="Times New Roman" w:hAnsi="Times New Roman" w:cs="Times New Roman"/>
          <w:b/>
          <w:sz w:val="16"/>
          <w:szCs w:val="16"/>
        </w:rPr>
        <w:t>сведения о законном представителе</w:t>
      </w:r>
      <w:r w:rsidRPr="003F46F0">
        <w:rPr>
          <w:rFonts w:ascii="Times New Roman" w:hAnsi="Times New Roman" w:cs="Times New Roman"/>
          <w:sz w:val="16"/>
          <w:szCs w:val="16"/>
        </w:rPr>
        <w:t xml:space="preserve"> потребителя или лице, заключающем договор от имени потребителя</w:t>
      </w:r>
      <w:proofErr w:type="gramStart"/>
      <w:r w:rsidRPr="003F46F0">
        <w:rPr>
          <w:rFonts w:ascii="Times New Roman" w:hAnsi="Times New Roman" w:cs="Times New Roman"/>
          <w:sz w:val="16"/>
          <w:szCs w:val="16"/>
        </w:rPr>
        <w:t>:(</w:t>
      </w:r>
      <w:proofErr w:type="spellStart"/>
      <w:proofErr w:type="gramEnd"/>
      <w:r w:rsidRPr="003F46F0">
        <w:rPr>
          <w:rFonts w:ascii="Times New Roman" w:hAnsi="Times New Roman" w:cs="Times New Roman"/>
          <w:sz w:val="16"/>
          <w:szCs w:val="16"/>
        </w:rPr>
        <w:t>фио</w:t>
      </w:r>
      <w:proofErr w:type="spellEnd"/>
      <w:r w:rsidRPr="003F46F0">
        <w:rPr>
          <w:rFonts w:ascii="Times New Roman" w:hAnsi="Times New Roman" w:cs="Times New Roman"/>
          <w:sz w:val="16"/>
          <w:szCs w:val="16"/>
        </w:rPr>
        <w:t xml:space="preserve">,  данные, документа, удостоверяющего личность, адрес места жительства и телефон,  </w:t>
      </w:r>
      <w:proofErr w:type="spellStart"/>
      <w:r w:rsidRPr="003F46F0">
        <w:rPr>
          <w:rFonts w:ascii="Times New Roman" w:hAnsi="Times New Roman" w:cs="Times New Roman"/>
          <w:sz w:val="16"/>
          <w:szCs w:val="16"/>
        </w:rPr>
        <w:t>e-mail</w:t>
      </w:r>
      <w:proofErr w:type="spellEnd"/>
      <w:r w:rsidRPr="003F46F0">
        <w:rPr>
          <w:rFonts w:ascii="Times New Roman" w:hAnsi="Times New Roman" w:cs="Times New Roman"/>
          <w:sz w:val="16"/>
          <w:szCs w:val="16"/>
        </w:rPr>
        <w:t xml:space="preserve"> ( при наличии</w:t>
      </w:r>
    </w:p>
    <w:p w:rsidR="005A2B9A" w:rsidRPr="003F46F0" w:rsidRDefault="0015674F" w:rsidP="003F46F0">
      <w:pPr>
        <w:jc w:val="both"/>
        <w:rPr>
          <w:rFonts w:ascii="Times New Roman" w:hAnsi="Times New Roman" w:cs="Times New Roman"/>
          <w:sz w:val="16"/>
          <w:szCs w:val="16"/>
        </w:rPr>
      </w:pPr>
      <w:r w:rsidRPr="003F46F0">
        <w:rPr>
          <w:rFonts w:ascii="Times New Roman" w:hAnsi="Times New Roman" w:cs="Times New Roman"/>
          <w:sz w:val="16"/>
          <w:szCs w:val="16"/>
        </w:rPr>
        <w:t>_____________________________________________________________________________________________________________________________________________________________________________________________________________________________________________________</w:t>
      </w:r>
      <w:r w:rsidR="00337BD8">
        <w:rPr>
          <w:rFonts w:ascii="Times New Roman" w:hAnsi="Times New Roman" w:cs="Times New Roman"/>
          <w:sz w:val="16"/>
          <w:szCs w:val="16"/>
        </w:rPr>
        <w:t>____________</w:t>
      </w:r>
    </w:p>
    <w:p w:rsidR="005A2B9A" w:rsidRDefault="0015674F" w:rsidP="00337BD8">
      <w:pPr>
        <w:pStyle w:val="a3"/>
        <w:spacing w:before="200" w:after="1" w:line="200" w:lineRule="atLeast"/>
        <w:ind w:firstLine="12"/>
        <w:jc w:val="both"/>
      </w:pPr>
      <w:r w:rsidRPr="006A79D7">
        <w:rPr>
          <w:rFonts w:ascii="Times New Roman" w:eastAsia="Times New Roman" w:hAnsi="Times New Roman" w:cs="Times New Roman"/>
          <w:b/>
          <w:color w:val="000000"/>
          <w:sz w:val="16"/>
          <w:szCs w:val="16"/>
          <w:shd w:val="clear" w:color="auto" w:fill="FFFFFF"/>
        </w:rPr>
        <w:t>сведения о заказчике</w:t>
      </w:r>
      <w:r w:rsidRPr="006A79D7">
        <w:rPr>
          <w:rFonts w:ascii="Times New Roman" w:eastAsia="Times New Roman" w:hAnsi="Times New Roman" w:cs="Times New Roman"/>
          <w:color w:val="000000"/>
          <w:sz w:val="16"/>
          <w:szCs w:val="16"/>
          <w:shd w:val="clear" w:color="auto" w:fill="FFFFFF"/>
        </w:rPr>
        <w:t xml:space="preserve"> (в том числе если заказчик и законный представитель являются одним лицом): </w:t>
      </w:r>
      <w:proofErr w:type="spellStart"/>
      <w:r w:rsidRPr="006A79D7">
        <w:rPr>
          <w:rFonts w:ascii="Times New Roman" w:eastAsia="Times New Roman" w:hAnsi="Times New Roman" w:cs="Times New Roman"/>
          <w:color w:val="000000"/>
          <w:sz w:val="16"/>
          <w:szCs w:val="16"/>
          <w:shd w:val="clear" w:color="auto" w:fill="FFFFFF"/>
        </w:rPr>
        <w:t>фио</w:t>
      </w:r>
      <w:proofErr w:type="spellEnd"/>
      <w:r w:rsidRPr="006A79D7">
        <w:rPr>
          <w:rFonts w:ascii="Times New Roman" w:eastAsia="Times New Roman" w:hAnsi="Times New Roman" w:cs="Times New Roman"/>
          <w:color w:val="000000"/>
          <w:sz w:val="16"/>
          <w:szCs w:val="16"/>
          <w:shd w:val="clear" w:color="auto" w:fill="FFFFFF"/>
        </w:rPr>
        <w:t xml:space="preserve"> (при наличии), адрес места жительства и телефон заказчика - физического лица, </w:t>
      </w:r>
      <w:r w:rsidRPr="006A79D7">
        <w:rPr>
          <w:rFonts w:ascii="Times New Roman" w:eastAsia="Times New Roman" w:hAnsi="Times New Roman" w:cs="Arial"/>
          <w:color w:val="000000"/>
          <w:sz w:val="16"/>
          <w:szCs w:val="16"/>
          <w:shd w:val="clear" w:color="auto" w:fill="FFFFFF"/>
          <w:lang w:eastAsia="zh-CN"/>
        </w:rPr>
        <w:t xml:space="preserve">данные документа, удостоверяющего личность заказчика; </w:t>
      </w:r>
      <w:r w:rsidRPr="006A79D7">
        <w:rPr>
          <w:rFonts w:ascii="Times New Roman" w:eastAsia="Times New Roman" w:hAnsi="Times New Roman" w:cs="Times New Roman"/>
          <w:color w:val="000000"/>
          <w:sz w:val="16"/>
          <w:szCs w:val="16"/>
          <w:shd w:val="clear" w:color="auto" w:fill="FFFFFF"/>
        </w:rPr>
        <w:t>данные документа, удостоверяющего личность законного представителя потребителя;</w:t>
      </w:r>
      <w:r w:rsidR="00337BD8" w:rsidRPr="006A79D7">
        <w:rPr>
          <w:sz w:val="16"/>
          <w:szCs w:val="16"/>
        </w:rPr>
        <w:t xml:space="preserve">, </w:t>
      </w:r>
      <w:r w:rsidRPr="006A79D7">
        <w:rPr>
          <w:rFonts w:ascii="Times New Roman" w:eastAsia="Times New Roman" w:hAnsi="Times New Roman" w:cs="Times New Roman"/>
          <w:sz w:val="16"/>
          <w:szCs w:val="16"/>
          <w:lang w:eastAsia="zh-CN"/>
        </w:rPr>
        <w:t>именуемы</w:t>
      </w:r>
      <w:proofErr w:type="gramStart"/>
      <w:r w:rsidRPr="006A79D7">
        <w:rPr>
          <w:rFonts w:ascii="Times New Roman" w:eastAsia="Times New Roman" w:hAnsi="Times New Roman" w:cs="Times New Roman"/>
          <w:sz w:val="16"/>
          <w:szCs w:val="16"/>
          <w:lang w:eastAsia="zh-CN"/>
        </w:rPr>
        <w:t>й(</w:t>
      </w:r>
      <w:proofErr w:type="spellStart"/>
      <w:proofErr w:type="gramEnd"/>
      <w:r w:rsidRPr="006A79D7">
        <w:rPr>
          <w:rFonts w:ascii="Times New Roman" w:eastAsia="Times New Roman" w:hAnsi="Times New Roman" w:cs="Times New Roman"/>
          <w:sz w:val="16"/>
          <w:szCs w:val="16"/>
          <w:lang w:eastAsia="zh-CN"/>
        </w:rPr>
        <w:t>ая</w:t>
      </w:r>
      <w:proofErr w:type="spellEnd"/>
      <w:r w:rsidRPr="006A79D7">
        <w:rPr>
          <w:rFonts w:ascii="Times New Roman" w:eastAsia="Times New Roman" w:hAnsi="Times New Roman" w:cs="Times New Roman"/>
          <w:sz w:val="16"/>
          <w:szCs w:val="16"/>
          <w:lang w:eastAsia="zh-CN"/>
        </w:rPr>
        <w:t>) в дальнейшем «Потребитель», с другой стороны, заключили настоящий Договор о нижеследующем</w:t>
      </w:r>
      <w:r>
        <w:rPr>
          <w:rFonts w:ascii="Times New Roman" w:eastAsia="Times New Roman" w:hAnsi="Times New Roman" w:cs="Times New Roman"/>
          <w:sz w:val="16"/>
          <w:szCs w:val="16"/>
          <w:lang w:eastAsia="zh-CN"/>
        </w:rPr>
        <w:t>:</w:t>
      </w:r>
    </w:p>
    <w:p w:rsidR="003F46F0" w:rsidRPr="003F46F0" w:rsidRDefault="003F46F0">
      <w:pPr>
        <w:pStyle w:val="a3"/>
        <w:numPr>
          <w:ilvl w:val="0"/>
          <w:numId w:val="1"/>
        </w:numPr>
        <w:tabs>
          <w:tab w:val="clear" w:pos="708"/>
          <w:tab w:val="left" w:pos="714"/>
          <w:tab w:val="left" w:pos="6401"/>
        </w:tabs>
        <w:spacing w:before="28"/>
        <w:ind w:left="0" w:right="141" w:hanging="6"/>
        <w:jc w:val="center"/>
      </w:pPr>
    </w:p>
    <w:p w:rsidR="005A2B9A" w:rsidRPr="006A79D7" w:rsidRDefault="0015674F">
      <w:pPr>
        <w:pStyle w:val="a3"/>
        <w:numPr>
          <w:ilvl w:val="0"/>
          <w:numId w:val="1"/>
        </w:numPr>
        <w:tabs>
          <w:tab w:val="clear" w:pos="708"/>
          <w:tab w:val="left" w:pos="714"/>
          <w:tab w:val="left" w:pos="6401"/>
        </w:tabs>
        <w:spacing w:before="28"/>
        <w:ind w:left="0" w:right="141" w:hanging="6"/>
        <w:jc w:val="center"/>
      </w:pPr>
      <w:r>
        <w:rPr>
          <w:rFonts w:ascii="Times New Roman" w:eastAsia="Times New Roman" w:hAnsi="Times New Roman" w:cs="Times New Roman"/>
          <w:b/>
          <w:bCs/>
          <w:sz w:val="16"/>
          <w:szCs w:val="16"/>
          <w:lang w:eastAsia="zh-CN"/>
        </w:rPr>
        <w:t>1.ПРЕДМЕТ ДОГОВОРА</w:t>
      </w:r>
    </w:p>
    <w:p w:rsidR="006A79D7" w:rsidRDefault="006A79D7">
      <w:pPr>
        <w:pStyle w:val="a3"/>
        <w:numPr>
          <w:ilvl w:val="0"/>
          <w:numId w:val="1"/>
        </w:numPr>
        <w:tabs>
          <w:tab w:val="clear" w:pos="708"/>
          <w:tab w:val="left" w:pos="714"/>
          <w:tab w:val="left" w:pos="6401"/>
        </w:tabs>
        <w:spacing w:before="28"/>
        <w:ind w:left="0" w:right="141" w:hanging="6"/>
        <w:jc w:val="center"/>
      </w:pPr>
    </w:p>
    <w:p w:rsidR="005A2B9A" w:rsidRPr="00CD4C4A" w:rsidRDefault="0015674F">
      <w:pPr>
        <w:pStyle w:val="a3"/>
        <w:numPr>
          <w:ilvl w:val="0"/>
          <w:numId w:val="1"/>
        </w:numPr>
        <w:tabs>
          <w:tab w:val="clear" w:pos="708"/>
          <w:tab w:val="left" w:pos="714"/>
        </w:tabs>
        <w:ind w:left="0" w:firstLine="0"/>
        <w:jc w:val="both"/>
      </w:pPr>
      <w:r>
        <w:rPr>
          <w:rFonts w:ascii="Times New Roman" w:eastAsia="Times New Roman" w:hAnsi="Times New Roman" w:cs="Times New Roman"/>
          <w:color w:val="000000"/>
          <w:sz w:val="16"/>
          <w:szCs w:val="16"/>
          <w:shd w:val="clear" w:color="auto" w:fill="FFFFFF"/>
          <w:lang w:eastAsia="zh-CN"/>
        </w:rPr>
        <w:t>1.1 Исполнитель  по настоящему Договору обязуется предоставить Потребителю по его желанию  с учетом медицинских показаний платные медицинские услуги,</w:t>
      </w:r>
      <w:r>
        <w:rPr>
          <w:color w:val="000000"/>
          <w:sz w:val="16"/>
          <w:szCs w:val="16"/>
          <w:shd w:val="clear" w:color="auto" w:fill="FFFFFF"/>
        </w:rPr>
        <w:t xml:space="preserve"> </w:t>
      </w:r>
      <w:r>
        <w:rPr>
          <w:rFonts w:ascii="Times New Roman" w:eastAsia="Times New Roman" w:hAnsi="Times New Roman" w:cs="Times New Roman"/>
          <w:color w:val="000000"/>
          <w:sz w:val="16"/>
          <w:szCs w:val="16"/>
          <w:shd w:val="clear" w:color="auto" w:fill="FFFFFF"/>
          <w:lang w:eastAsia="zh-CN"/>
        </w:rPr>
        <w:t>именуемые в дальнейшем «Услуги», наименование, стоимость и количество которых указано в  Перечне платных медицинских услу</w:t>
      </w:r>
      <w:proofErr w:type="gramStart"/>
      <w:r>
        <w:rPr>
          <w:rFonts w:ascii="Times New Roman" w:eastAsia="Times New Roman" w:hAnsi="Times New Roman" w:cs="Times New Roman"/>
          <w:color w:val="000000"/>
          <w:sz w:val="16"/>
          <w:szCs w:val="16"/>
          <w:shd w:val="clear" w:color="auto" w:fill="FFFFFF"/>
          <w:lang w:eastAsia="zh-CN"/>
        </w:rPr>
        <w:t>г</w:t>
      </w:r>
      <w:r w:rsidR="003F46F0">
        <w:rPr>
          <w:rFonts w:ascii="Times New Roman" w:eastAsia="Times New Roman" w:hAnsi="Times New Roman" w:cs="Times New Roman"/>
          <w:color w:val="000000"/>
          <w:sz w:val="16"/>
          <w:szCs w:val="16"/>
          <w:shd w:val="clear" w:color="auto" w:fill="FFFFFF"/>
          <w:lang w:eastAsia="zh-CN"/>
        </w:rPr>
        <w:t>(</w:t>
      </w:r>
      <w:proofErr w:type="gramEnd"/>
      <w:r w:rsidR="003F46F0">
        <w:rPr>
          <w:rFonts w:ascii="Times New Roman" w:eastAsia="Times New Roman" w:hAnsi="Times New Roman" w:cs="Times New Roman"/>
          <w:color w:val="000000"/>
          <w:sz w:val="16"/>
          <w:szCs w:val="16"/>
          <w:shd w:val="clear" w:color="auto" w:fill="FFFFFF"/>
          <w:lang w:eastAsia="zh-CN"/>
        </w:rPr>
        <w:t xml:space="preserve"> смете), приложении </w:t>
      </w:r>
      <w:r>
        <w:rPr>
          <w:rFonts w:ascii="Times New Roman" w:eastAsia="Times New Roman" w:hAnsi="Times New Roman" w:cs="Times New Roman"/>
          <w:color w:val="000000"/>
          <w:sz w:val="16"/>
          <w:szCs w:val="16"/>
          <w:shd w:val="clear" w:color="auto" w:fill="FFFFFF"/>
          <w:lang w:eastAsia="zh-CN"/>
        </w:rPr>
        <w:t xml:space="preserve"> к настоящему договору, являющимся его неотъемлемой частью,</w:t>
      </w:r>
      <w:r w:rsidR="006A79D7">
        <w:rPr>
          <w:rFonts w:ascii="Times New Roman" w:eastAsia="Times New Roman" w:hAnsi="Times New Roman" w:cs="Times New Roman"/>
          <w:color w:val="000000"/>
          <w:sz w:val="16"/>
          <w:szCs w:val="16"/>
          <w:shd w:val="clear" w:color="auto" w:fill="FFFFFF"/>
          <w:lang w:eastAsia="zh-CN"/>
        </w:rPr>
        <w:t xml:space="preserve"> в соответствии с Прейскурантом</w:t>
      </w:r>
      <w:r>
        <w:rPr>
          <w:rFonts w:ascii="Times New Roman" w:eastAsia="Times New Roman" w:hAnsi="Times New Roman" w:cs="Times New Roman"/>
          <w:color w:val="000000"/>
          <w:sz w:val="16"/>
          <w:szCs w:val="16"/>
          <w:shd w:val="clear" w:color="auto" w:fill="FFFFFF"/>
          <w:lang w:eastAsia="zh-CN"/>
        </w:rPr>
        <w:t>, действующим на день оказания услуги, размещенном в информационно-коммуникационной сети «И</w:t>
      </w:r>
      <w:r w:rsidR="003F46F0">
        <w:rPr>
          <w:rFonts w:ascii="Times New Roman" w:eastAsia="Times New Roman" w:hAnsi="Times New Roman" w:cs="Times New Roman"/>
          <w:color w:val="000000"/>
          <w:sz w:val="16"/>
          <w:szCs w:val="16"/>
          <w:shd w:val="clear" w:color="auto" w:fill="FFFFFF"/>
          <w:lang w:eastAsia="zh-CN"/>
        </w:rPr>
        <w:t xml:space="preserve">нтернет» на официальным сайте и </w:t>
      </w:r>
      <w:proofErr w:type="gramStart"/>
      <w:r w:rsidR="003F46F0">
        <w:rPr>
          <w:rFonts w:ascii="Times New Roman" w:eastAsia="Times New Roman" w:hAnsi="Times New Roman" w:cs="Times New Roman"/>
          <w:color w:val="000000"/>
          <w:sz w:val="16"/>
          <w:szCs w:val="16"/>
          <w:shd w:val="clear" w:color="auto" w:fill="FFFFFF"/>
          <w:lang w:eastAsia="zh-CN"/>
        </w:rPr>
        <w:t>стенде</w:t>
      </w:r>
      <w:proofErr w:type="gramEnd"/>
      <w:r w:rsidR="003F46F0">
        <w:rPr>
          <w:rFonts w:ascii="Times New Roman" w:eastAsia="Times New Roman" w:hAnsi="Times New Roman" w:cs="Times New Roman"/>
          <w:color w:val="000000"/>
          <w:sz w:val="16"/>
          <w:szCs w:val="16"/>
          <w:shd w:val="clear" w:color="auto" w:fill="FFFFFF"/>
          <w:lang w:eastAsia="zh-CN"/>
        </w:rPr>
        <w:t xml:space="preserve"> Исполнителя</w:t>
      </w:r>
      <w:r>
        <w:rPr>
          <w:rFonts w:ascii="Times New Roman" w:eastAsia="Times New Roman" w:hAnsi="Times New Roman" w:cs="Times New Roman"/>
          <w:color w:val="000000"/>
          <w:sz w:val="16"/>
          <w:szCs w:val="16"/>
          <w:shd w:val="clear" w:color="auto" w:fill="FFFFFF"/>
          <w:lang w:eastAsia="zh-CN"/>
        </w:rPr>
        <w:t>», а Потребитель обязуется принять и  оплатить полученные Услуги.</w:t>
      </w:r>
    </w:p>
    <w:p w:rsidR="00791240" w:rsidRDefault="00CD4C4A" w:rsidP="00791240">
      <w:pPr>
        <w:jc w:val="both"/>
        <w:rPr>
          <w:rFonts w:ascii="Times New Roman" w:hAnsi="Times New Roman" w:cs="Times New Roman"/>
          <w:sz w:val="16"/>
          <w:szCs w:val="16"/>
        </w:rPr>
      </w:pPr>
      <w:r w:rsidRPr="00791240">
        <w:rPr>
          <w:rFonts w:ascii="Times New Roman" w:hAnsi="Times New Roman" w:cs="Times New Roman"/>
          <w:sz w:val="16"/>
          <w:szCs w:val="16"/>
        </w:rPr>
        <w:t xml:space="preserve">1.2. </w:t>
      </w:r>
      <w:r w:rsidR="00791240" w:rsidRPr="00791240">
        <w:rPr>
          <w:rFonts w:ascii="Times New Roman" w:hAnsi="Times New Roman" w:cs="Times New Roman"/>
          <w:sz w:val="16"/>
          <w:szCs w:val="16"/>
        </w:rPr>
        <w:t>Исполнитель оказывает услуги в соответствии с Лицензией на осуществление медицинской деятельности № Л041-01153-30/00361561 от 12.10.2018, выданной Министерство здравоохранения Астраханской области</w:t>
      </w:r>
      <w:r w:rsidR="002262DB">
        <w:rPr>
          <w:rFonts w:ascii="Times New Roman" w:hAnsi="Times New Roman" w:cs="Times New Roman"/>
          <w:sz w:val="16"/>
          <w:szCs w:val="16"/>
        </w:rPr>
        <w:t>, г. Астрахань, ул. Татищева, 16В, тел 8(8512)549230,</w:t>
      </w:r>
      <w:r w:rsidR="00791240" w:rsidRPr="00791240">
        <w:rPr>
          <w:rFonts w:ascii="Times New Roman" w:hAnsi="Times New Roman" w:cs="Times New Roman"/>
          <w:sz w:val="16"/>
          <w:szCs w:val="16"/>
        </w:rPr>
        <w:t xml:space="preserve"> на осуществление следующих работ (услуг)414004, Астраханская область, Кировский район, г. Астрахань, ул. Софьи Перовской, д.№77, помещение 43</w:t>
      </w:r>
      <w:proofErr w:type="gramStart"/>
      <w:r w:rsidR="00791240" w:rsidRPr="00791240">
        <w:rPr>
          <w:rFonts w:ascii="Times New Roman" w:hAnsi="Times New Roman" w:cs="Times New Roman"/>
          <w:sz w:val="16"/>
          <w:szCs w:val="16"/>
        </w:rPr>
        <w:t xml:space="preserve"> П</w:t>
      </w:r>
      <w:proofErr w:type="gramEnd"/>
      <w:r w:rsidR="00791240" w:rsidRPr="00791240">
        <w:rPr>
          <w:rFonts w:ascii="Times New Roman" w:hAnsi="Times New Roman" w:cs="Times New Roman"/>
          <w:sz w:val="16"/>
          <w:szCs w:val="16"/>
        </w:rPr>
        <w:t xml:space="preserve">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сестринскому делу; сестринскому делу в педиатрии; при оказании первичной специализированной </w:t>
      </w:r>
      <w:proofErr w:type="spellStart"/>
      <w:r w:rsidR="00791240" w:rsidRPr="00791240">
        <w:rPr>
          <w:rFonts w:ascii="Times New Roman" w:hAnsi="Times New Roman" w:cs="Times New Roman"/>
          <w:sz w:val="16"/>
          <w:szCs w:val="16"/>
        </w:rPr>
        <w:t>медико</w:t>
      </w:r>
      <w:proofErr w:type="spellEnd"/>
      <w:r w:rsidR="002262DB">
        <w:rPr>
          <w:rFonts w:ascii="Times New Roman" w:hAnsi="Times New Roman" w:cs="Times New Roman"/>
          <w:sz w:val="16"/>
          <w:szCs w:val="16"/>
        </w:rPr>
        <w:t xml:space="preserve"> </w:t>
      </w:r>
      <w:proofErr w:type="gramStart"/>
      <w:r w:rsidR="002262DB">
        <w:rPr>
          <w:rFonts w:ascii="Times New Roman" w:hAnsi="Times New Roman" w:cs="Times New Roman"/>
          <w:sz w:val="16"/>
          <w:szCs w:val="16"/>
        </w:rPr>
        <w:t>-</w:t>
      </w:r>
      <w:r w:rsidR="00791240" w:rsidRPr="00791240">
        <w:rPr>
          <w:rFonts w:ascii="Times New Roman" w:hAnsi="Times New Roman" w:cs="Times New Roman"/>
          <w:sz w:val="16"/>
          <w:szCs w:val="16"/>
        </w:rPr>
        <w:t>с</w:t>
      </w:r>
      <w:proofErr w:type="gramEnd"/>
      <w:r w:rsidR="00791240" w:rsidRPr="00791240">
        <w:rPr>
          <w:rFonts w:ascii="Times New Roman" w:hAnsi="Times New Roman" w:cs="Times New Roman"/>
          <w:sz w:val="16"/>
          <w:szCs w:val="16"/>
        </w:rPr>
        <w:t>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онкологии; ультразвуковой диагностике. 414018, Астраханская область, г. Астрахань, ул. Адмирала Нахимова, д. 129, литер строения</w:t>
      </w:r>
      <w:proofErr w:type="gramStart"/>
      <w:r w:rsidR="00791240" w:rsidRPr="00791240">
        <w:rPr>
          <w:rFonts w:ascii="Times New Roman" w:hAnsi="Times New Roman" w:cs="Times New Roman"/>
          <w:sz w:val="16"/>
          <w:szCs w:val="16"/>
        </w:rPr>
        <w:t xml:space="preserve"> А</w:t>
      </w:r>
      <w:proofErr w:type="gramEnd"/>
      <w:r w:rsidR="00791240" w:rsidRPr="00791240">
        <w:rPr>
          <w:rFonts w:ascii="Times New Roman" w:hAnsi="Times New Roman" w:cs="Times New Roman"/>
          <w:sz w:val="16"/>
          <w:szCs w:val="16"/>
        </w:rPr>
        <w:t>, этаж 1, помещение 001, номера на плане 2,4,6,9,11 (Кабинет) выполняемые работы, оказываемые услуги: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сестринскому делу; сестринскому делу в педиатрии;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ультразвуковой диагностике. 414000, Астраханская область, Советский район, г. Астрахань, ул. Кирова, 54, литер</w:t>
      </w:r>
      <w:proofErr w:type="gramStart"/>
      <w:r w:rsidR="00791240" w:rsidRPr="00791240">
        <w:rPr>
          <w:rFonts w:ascii="Times New Roman" w:hAnsi="Times New Roman" w:cs="Times New Roman"/>
          <w:sz w:val="16"/>
          <w:szCs w:val="16"/>
        </w:rPr>
        <w:t xml:space="preserve"> А</w:t>
      </w:r>
      <w:proofErr w:type="gramEnd"/>
      <w:r w:rsidR="00791240" w:rsidRPr="00791240">
        <w:rPr>
          <w:rFonts w:ascii="Times New Roman" w:hAnsi="Times New Roman" w:cs="Times New Roman"/>
          <w:sz w:val="16"/>
          <w:szCs w:val="16"/>
        </w:rPr>
        <w:t>, этаж цокольный, помещение 52 выполняемые работы, оказываемые услуги: Приказ 866н;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сестринскому делу; сестринскому делу в педиатрии; при оказании первичной врачебной медико-санитарной помощи в амбулаторных условиях по: организации здравоохранения и общественному здоровью, эпидемиологии;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организации здравоохранения и общественному здоровью, эпидемиологии; ультразвуковой диагностике; урологии</w:t>
      </w:r>
      <w:r w:rsidR="002262DB">
        <w:rPr>
          <w:rFonts w:ascii="Times New Roman" w:hAnsi="Times New Roman" w:cs="Times New Roman"/>
          <w:sz w:val="16"/>
          <w:szCs w:val="16"/>
        </w:rPr>
        <w:t>.</w:t>
      </w:r>
      <w:r w:rsidR="00791240" w:rsidRPr="00791240">
        <w:rPr>
          <w:rFonts w:ascii="Times New Roman" w:hAnsi="Times New Roman" w:cs="Times New Roman"/>
          <w:sz w:val="16"/>
          <w:szCs w:val="16"/>
        </w:rPr>
        <w:t xml:space="preserve"> 414041, Астраханская область, г. Астрахань, ул. Яблочкова/ул. Маркина д.22/44, литер</w:t>
      </w:r>
      <w:proofErr w:type="gramStart"/>
      <w:r w:rsidR="00791240" w:rsidRPr="00791240">
        <w:rPr>
          <w:rFonts w:ascii="Times New Roman" w:hAnsi="Times New Roman" w:cs="Times New Roman"/>
          <w:sz w:val="16"/>
          <w:szCs w:val="16"/>
        </w:rPr>
        <w:t xml:space="preserve"> А</w:t>
      </w:r>
      <w:proofErr w:type="gramEnd"/>
      <w:r w:rsidR="00791240" w:rsidRPr="00791240">
        <w:rPr>
          <w:rFonts w:ascii="Times New Roman" w:hAnsi="Times New Roman" w:cs="Times New Roman"/>
          <w:sz w:val="16"/>
          <w:szCs w:val="16"/>
        </w:rPr>
        <w:t xml:space="preserve">, этаж 1, помещение 069 выполняемые работы, оказываемые услуги: </w:t>
      </w:r>
      <w:proofErr w:type="gramStart"/>
      <w:r w:rsidR="00791240" w:rsidRPr="00791240">
        <w:rPr>
          <w:rFonts w:ascii="Times New Roman" w:hAnsi="Times New Roman" w:cs="Times New Roman"/>
          <w:sz w:val="16"/>
          <w:szCs w:val="16"/>
        </w:rPr>
        <w:t>Приказ 866н;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сестринскому делу; сестринскому делу в педиатрии;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w:t>
      </w:r>
      <w:proofErr w:type="gramEnd"/>
      <w:r w:rsidR="00791240" w:rsidRPr="00791240">
        <w:rPr>
          <w:rFonts w:ascii="Times New Roman" w:hAnsi="Times New Roman" w:cs="Times New Roman"/>
          <w:sz w:val="16"/>
          <w:szCs w:val="16"/>
        </w:rPr>
        <w:t xml:space="preserve"> ультразвуковой диагностике</w:t>
      </w:r>
      <w:r w:rsidR="002262DB">
        <w:rPr>
          <w:rFonts w:ascii="Times New Roman" w:hAnsi="Times New Roman" w:cs="Times New Roman"/>
          <w:sz w:val="16"/>
          <w:szCs w:val="16"/>
        </w:rPr>
        <w:t>.</w:t>
      </w:r>
    </w:p>
    <w:p w:rsidR="002262DB" w:rsidRPr="002262DB" w:rsidRDefault="0015674F" w:rsidP="002262DB">
      <w:pPr>
        <w:pStyle w:val="a9"/>
        <w:numPr>
          <w:ilvl w:val="1"/>
          <w:numId w:val="5"/>
        </w:numPr>
        <w:jc w:val="both"/>
      </w:pPr>
      <w:r w:rsidRPr="002262DB">
        <w:rPr>
          <w:rFonts w:ascii="Times New Roman" w:eastAsia="Times New Roman" w:hAnsi="Times New Roman" w:cs="Times New Roman"/>
          <w:color w:val="000000"/>
          <w:sz w:val="16"/>
          <w:szCs w:val="16"/>
          <w:shd w:val="clear" w:color="auto" w:fill="FFFFFF"/>
          <w:lang w:eastAsia="zh-CN"/>
        </w:rPr>
        <w:t>Потребитель подписанием настоящего договора и информированного согласия пациента на предоставление платных медицинских услуг подтверждает свое намерение получить Услуги на платной основе.</w:t>
      </w:r>
    </w:p>
    <w:p w:rsidR="002262DB" w:rsidRPr="002262DB" w:rsidRDefault="0015674F" w:rsidP="002262DB">
      <w:pPr>
        <w:pStyle w:val="a9"/>
        <w:numPr>
          <w:ilvl w:val="1"/>
          <w:numId w:val="5"/>
        </w:numPr>
        <w:tabs>
          <w:tab w:val="clear" w:pos="708"/>
          <w:tab w:val="left" w:pos="714"/>
        </w:tabs>
        <w:jc w:val="both"/>
      </w:pPr>
      <w:r w:rsidRPr="002262DB">
        <w:rPr>
          <w:color w:val="000000"/>
          <w:sz w:val="16"/>
          <w:szCs w:val="16"/>
          <w:shd w:val="clear" w:color="auto" w:fill="FFFFFF"/>
        </w:rPr>
        <w:t xml:space="preserve"> </w:t>
      </w:r>
      <w:r w:rsidRPr="002262DB">
        <w:rPr>
          <w:rFonts w:ascii="Times New Roman" w:eastAsia="Times New Roman" w:hAnsi="Times New Roman" w:cs="Times New Roman"/>
          <w:color w:val="000000"/>
          <w:sz w:val="16"/>
          <w:szCs w:val="16"/>
          <w:shd w:val="clear" w:color="auto" w:fill="FFFFFF"/>
          <w:lang w:eastAsia="zh-CN"/>
        </w:rPr>
        <w:t>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w:t>
      </w:r>
      <w:r w:rsidRPr="002262DB">
        <w:rPr>
          <w:rFonts w:ascii="Times New Roman" w:eastAsia="Times New Roman" w:hAnsi="Times New Roman" w:cs="Times New Roman"/>
          <w:b/>
          <w:i/>
          <w:color w:val="000000"/>
          <w:sz w:val="16"/>
          <w:szCs w:val="16"/>
          <w:shd w:val="clear" w:color="auto" w:fill="FFFFFF"/>
          <w:lang w:eastAsia="zh-CN"/>
        </w:rPr>
        <w:t xml:space="preserve">, </w:t>
      </w:r>
      <w:r w:rsidRPr="002262DB">
        <w:rPr>
          <w:rFonts w:ascii="Times New Roman" w:eastAsia="Times New Roman" w:hAnsi="Times New Roman" w:cs="Times New Roman"/>
          <w:color w:val="000000"/>
          <w:sz w:val="16"/>
          <w:szCs w:val="16"/>
          <w:shd w:val="clear" w:color="auto" w:fill="FFFFFF"/>
          <w:lang w:eastAsia="zh-CN"/>
        </w:rPr>
        <w:t xml:space="preserve">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2262DB" w:rsidRPr="002262DB" w:rsidRDefault="0015674F" w:rsidP="002262DB">
      <w:pPr>
        <w:pStyle w:val="a9"/>
        <w:numPr>
          <w:ilvl w:val="1"/>
          <w:numId w:val="5"/>
        </w:numPr>
        <w:jc w:val="both"/>
      </w:pPr>
      <w:r w:rsidRPr="002262DB">
        <w:rPr>
          <w:color w:val="000000"/>
          <w:sz w:val="16"/>
          <w:szCs w:val="16"/>
          <w:shd w:val="clear" w:color="auto" w:fill="FFFFFF"/>
        </w:rPr>
        <w:t xml:space="preserve"> </w:t>
      </w:r>
      <w:proofErr w:type="gramStart"/>
      <w:r w:rsidR="003F46F0" w:rsidRPr="002262DB">
        <w:rPr>
          <w:rFonts w:ascii="Times New Roman" w:eastAsia="Times New Roman" w:hAnsi="Times New Roman" w:cs="Times New Roman"/>
          <w:color w:val="000000"/>
          <w:sz w:val="16"/>
          <w:szCs w:val="16"/>
          <w:shd w:val="clear" w:color="auto" w:fill="FFFFFF"/>
          <w:lang w:eastAsia="zh-CN"/>
        </w:rPr>
        <w:t>Выдача</w:t>
      </w:r>
      <w:r w:rsidRPr="002262DB">
        <w:rPr>
          <w:rFonts w:ascii="Times New Roman" w:eastAsia="Times New Roman" w:hAnsi="Times New Roman" w:cs="Times New Roman"/>
          <w:color w:val="000000"/>
          <w:sz w:val="16"/>
          <w:szCs w:val="16"/>
          <w:shd w:val="clear" w:color="auto" w:fill="FFFFFF"/>
          <w:lang w:eastAsia="zh-CN"/>
        </w:rPr>
        <w:t xml:space="preserve"> Потребителю (законному представителю потребителя) после исполнения договора Исполнителем медицинских документов (копии медицинских документов, выписки из медицинских документов), отражающих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 производятся в порядке и на условиях предусмотренных  </w:t>
      </w:r>
      <w:r w:rsidR="003F46F0" w:rsidRPr="002262DB">
        <w:rPr>
          <w:rFonts w:ascii="Times New Roman" w:eastAsia="Times New Roman" w:hAnsi="Times New Roman" w:cs="Times New Roman"/>
          <w:i/>
          <w:color w:val="000000"/>
          <w:sz w:val="16"/>
          <w:szCs w:val="16"/>
          <w:shd w:val="clear" w:color="auto" w:fill="FFFFFF"/>
          <w:lang w:eastAsia="zh-CN"/>
        </w:rPr>
        <w:t>законодательством Российской</w:t>
      </w:r>
      <w:proofErr w:type="gramEnd"/>
      <w:r w:rsidR="003F46F0" w:rsidRPr="002262DB">
        <w:rPr>
          <w:rFonts w:ascii="Times New Roman" w:eastAsia="Times New Roman" w:hAnsi="Times New Roman" w:cs="Times New Roman"/>
          <w:i/>
          <w:color w:val="000000"/>
          <w:sz w:val="16"/>
          <w:szCs w:val="16"/>
          <w:shd w:val="clear" w:color="auto" w:fill="FFFFFF"/>
          <w:lang w:eastAsia="zh-CN"/>
        </w:rPr>
        <w:t xml:space="preserve"> Федерации. </w:t>
      </w:r>
    </w:p>
    <w:p w:rsidR="005A2B9A" w:rsidRDefault="0015674F" w:rsidP="002262DB">
      <w:pPr>
        <w:pStyle w:val="a9"/>
        <w:numPr>
          <w:ilvl w:val="1"/>
          <w:numId w:val="5"/>
        </w:numPr>
        <w:jc w:val="both"/>
      </w:pPr>
      <w:r w:rsidRPr="002262DB">
        <w:rPr>
          <w:rFonts w:ascii="Times New Roman" w:eastAsia="Times New Roman" w:hAnsi="Times New Roman" w:cs="Times New Roman"/>
          <w:color w:val="000000"/>
          <w:sz w:val="16"/>
          <w:szCs w:val="16"/>
          <w:shd w:val="clear" w:color="auto" w:fill="FFFFFF"/>
          <w:lang w:eastAsia="zh-CN"/>
        </w:rPr>
        <w:t xml:space="preserve"> Срок ожидания/оказания Услуги  с    «________» </w:t>
      </w:r>
      <w:proofErr w:type="spellStart"/>
      <w:r w:rsidRPr="002262DB">
        <w:rPr>
          <w:rFonts w:ascii="Times New Roman" w:eastAsia="Times New Roman" w:hAnsi="Times New Roman" w:cs="Times New Roman"/>
          <w:color w:val="000000"/>
          <w:sz w:val="16"/>
          <w:szCs w:val="16"/>
          <w:shd w:val="clear" w:color="auto" w:fill="FFFFFF"/>
          <w:lang w:eastAsia="zh-CN"/>
        </w:rPr>
        <w:t>____________________________</w:t>
      </w:r>
      <w:proofErr w:type="gramStart"/>
      <w:r w:rsidRPr="002262DB">
        <w:rPr>
          <w:rFonts w:ascii="Times New Roman" w:eastAsia="Times New Roman" w:hAnsi="Times New Roman" w:cs="Times New Roman"/>
          <w:color w:val="000000"/>
          <w:sz w:val="16"/>
          <w:szCs w:val="16"/>
          <w:shd w:val="clear" w:color="auto" w:fill="FFFFFF"/>
          <w:lang w:eastAsia="zh-CN"/>
        </w:rPr>
        <w:t>г</w:t>
      </w:r>
      <w:proofErr w:type="spellEnd"/>
      <w:proofErr w:type="gramEnd"/>
      <w:r w:rsidRPr="002262DB">
        <w:rPr>
          <w:rFonts w:ascii="Times New Roman" w:eastAsia="Times New Roman" w:hAnsi="Times New Roman" w:cs="Times New Roman"/>
          <w:color w:val="000000"/>
          <w:sz w:val="16"/>
          <w:szCs w:val="16"/>
          <w:shd w:val="clear" w:color="auto" w:fill="FFFFFF"/>
          <w:lang w:eastAsia="zh-CN"/>
        </w:rPr>
        <w:t xml:space="preserve">.   по    «_______» </w:t>
      </w:r>
      <w:proofErr w:type="spellStart"/>
      <w:r w:rsidRPr="002262DB">
        <w:rPr>
          <w:rFonts w:ascii="Times New Roman" w:eastAsia="Times New Roman" w:hAnsi="Times New Roman" w:cs="Times New Roman"/>
          <w:color w:val="000000"/>
          <w:sz w:val="16"/>
          <w:szCs w:val="16"/>
          <w:shd w:val="clear" w:color="auto" w:fill="FFFFFF"/>
          <w:lang w:eastAsia="zh-CN"/>
        </w:rPr>
        <w:t>___________________________г</w:t>
      </w:r>
      <w:proofErr w:type="spellEnd"/>
      <w:r w:rsidRPr="002262DB">
        <w:rPr>
          <w:rFonts w:ascii="Times New Roman" w:eastAsia="Times New Roman" w:hAnsi="Times New Roman" w:cs="Times New Roman"/>
          <w:color w:val="000000"/>
          <w:sz w:val="16"/>
          <w:szCs w:val="16"/>
          <w:shd w:val="clear" w:color="auto" w:fill="FFFFFF"/>
          <w:lang w:eastAsia="zh-CN"/>
        </w:rPr>
        <w:t xml:space="preserve">.   </w:t>
      </w:r>
    </w:p>
    <w:p w:rsidR="005A2B9A" w:rsidRDefault="005A2B9A">
      <w:pPr>
        <w:pStyle w:val="a3"/>
        <w:numPr>
          <w:ilvl w:val="0"/>
          <w:numId w:val="1"/>
        </w:numPr>
        <w:tabs>
          <w:tab w:val="left" w:pos="-588"/>
        </w:tabs>
        <w:spacing w:before="28"/>
        <w:jc w:val="both"/>
      </w:pPr>
    </w:p>
    <w:p w:rsidR="005A2B9A" w:rsidRDefault="0015674F">
      <w:pPr>
        <w:pStyle w:val="a3"/>
        <w:numPr>
          <w:ilvl w:val="0"/>
          <w:numId w:val="1"/>
        </w:numPr>
        <w:ind w:left="0" w:right="141" w:hanging="6"/>
        <w:jc w:val="center"/>
      </w:pPr>
      <w:r>
        <w:rPr>
          <w:rFonts w:ascii="Times New Roman" w:eastAsia="Times New Roman" w:hAnsi="Times New Roman" w:cs="Times New Roman"/>
          <w:b/>
          <w:bCs/>
          <w:sz w:val="16"/>
          <w:szCs w:val="16"/>
          <w:lang w:eastAsia="zh-CN"/>
        </w:rPr>
        <w:t>2.ПРАВА И ОБЯЗАННОСТИ СТОРОН</w:t>
      </w:r>
    </w:p>
    <w:p w:rsidR="005A2B9A" w:rsidRDefault="0015674F">
      <w:pPr>
        <w:pStyle w:val="a3"/>
        <w:numPr>
          <w:ilvl w:val="0"/>
          <w:numId w:val="1"/>
        </w:numPr>
        <w:jc w:val="both"/>
      </w:pPr>
      <w:r>
        <w:rPr>
          <w:rFonts w:ascii="Times New Roman" w:eastAsia="Times New Roman" w:hAnsi="Times New Roman" w:cs="Times New Roman"/>
          <w:sz w:val="16"/>
          <w:szCs w:val="16"/>
          <w:lang w:eastAsia="zh-CN"/>
        </w:rPr>
        <w:lastRenderedPageBreak/>
        <w:t>2.1. Исполнитель обязуется:</w:t>
      </w:r>
    </w:p>
    <w:p w:rsidR="005A2B9A" w:rsidRDefault="0015674F">
      <w:pPr>
        <w:pStyle w:val="a3"/>
        <w:shd w:val="clear" w:color="auto" w:fill="FFFFFF"/>
        <w:jc w:val="both"/>
      </w:pPr>
      <w:r>
        <w:rPr>
          <w:rFonts w:ascii="Times New Roman" w:eastAsia="Times New Roman" w:hAnsi="Times New Roman" w:cs="Times New Roman"/>
          <w:sz w:val="16"/>
          <w:szCs w:val="16"/>
          <w:lang w:eastAsia="zh-CN"/>
        </w:rPr>
        <w:t>2.1.1</w:t>
      </w:r>
      <w:r>
        <w:rPr>
          <w:rFonts w:ascii="Times New Roman" w:eastAsia="Times New Roman" w:hAnsi="Times New Roman" w:cs="Times New Roman"/>
          <w:color w:val="000000"/>
          <w:sz w:val="16"/>
          <w:szCs w:val="16"/>
          <w:shd w:val="clear" w:color="auto" w:fill="FFFFFF"/>
          <w:lang w:eastAsia="zh-CN"/>
        </w:rPr>
        <w:t>. Оказать Услуги, указанные в пункте 1.1. настоящего Договора;</w:t>
      </w:r>
    </w:p>
    <w:p w:rsidR="005A2B9A" w:rsidRDefault="0015674F">
      <w:pPr>
        <w:pStyle w:val="a3"/>
        <w:shd w:val="clear" w:color="auto" w:fill="FFFFFF"/>
        <w:jc w:val="both"/>
      </w:pPr>
      <w:r>
        <w:rPr>
          <w:rFonts w:ascii="Times New Roman" w:eastAsia="Times New Roman" w:hAnsi="Times New Roman" w:cs="Times New Roman"/>
          <w:color w:val="000000"/>
          <w:sz w:val="16"/>
          <w:szCs w:val="16"/>
          <w:shd w:val="clear" w:color="auto" w:fill="FFFFFF"/>
          <w:lang w:eastAsia="zh-CN"/>
        </w:rPr>
        <w:t xml:space="preserve">2.1.2. </w:t>
      </w:r>
      <w:proofErr w:type="gramStart"/>
      <w:r>
        <w:rPr>
          <w:rFonts w:ascii="Times New Roman" w:eastAsia="Times New Roman" w:hAnsi="Times New Roman" w:cs="Times New Roman"/>
          <w:color w:val="000000"/>
          <w:sz w:val="16"/>
          <w:szCs w:val="16"/>
          <w:shd w:val="clear" w:color="auto" w:fill="FFFFFF"/>
          <w:lang w:eastAsia="zh-CN"/>
        </w:rPr>
        <w:t>Предоставлять Потребителю по его требованию достоверную информацию об Услугах,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5A2B9A" w:rsidRDefault="0015674F">
      <w:pPr>
        <w:pStyle w:val="a3"/>
        <w:jc w:val="both"/>
      </w:pPr>
      <w:r>
        <w:rPr>
          <w:rFonts w:ascii="Times New Roman" w:eastAsia="Times New Roman" w:hAnsi="Times New Roman" w:cs="Times New Roman"/>
          <w:color w:val="000000"/>
          <w:sz w:val="16"/>
          <w:szCs w:val="16"/>
          <w:shd w:val="clear" w:color="auto" w:fill="FFFFFF"/>
          <w:lang w:eastAsia="zh-CN"/>
        </w:rPr>
        <w:t>2.1.3.После исполнения договора предоставлять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Услуг,</w:t>
      </w:r>
      <w:r>
        <w:rPr>
          <w:rFonts w:ascii="Times New Roman" w:eastAsia="Times New Roman" w:hAnsi="Times New Roman" w:cs="Times New Roman"/>
          <w:color w:val="000000"/>
          <w:sz w:val="16"/>
          <w:szCs w:val="16"/>
          <w:shd w:val="clear" w:color="auto" w:fill="FFFFFF"/>
        </w:rPr>
        <w:t xml:space="preserve">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без взимания дополнительной платы.</w:t>
      </w:r>
    </w:p>
    <w:p w:rsidR="005A2B9A" w:rsidRDefault="0015674F">
      <w:pPr>
        <w:pStyle w:val="a3"/>
        <w:jc w:val="both"/>
      </w:pPr>
      <w:r>
        <w:rPr>
          <w:rFonts w:ascii="Times New Roman" w:eastAsia="Times New Roman" w:hAnsi="Times New Roman" w:cs="Times New Roman"/>
          <w:color w:val="000000"/>
          <w:sz w:val="16"/>
          <w:szCs w:val="16"/>
          <w:shd w:val="clear" w:color="auto" w:fill="FFFFFF"/>
        </w:rPr>
        <w:t>2.1.4.</w:t>
      </w:r>
      <w:r>
        <w:rPr>
          <w:color w:val="000000"/>
          <w:sz w:val="16"/>
          <w:szCs w:val="16"/>
          <w:shd w:val="clear" w:color="auto" w:fill="FFFFFF"/>
        </w:rPr>
        <w:t xml:space="preserve"> </w:t>
      </w:r>
      <w:r>
        <w:rPr>
          <w:rFonts w:ascii="Times New Roman" w:eastAsia="Times New Roman" w:hAnsi="Times New Roman" w:cs="Times New Roman"/>
          <w:color w:val="000000"/>
          <w:sz w:val="16"/>
          <w:szCs w:val="16"/>
          <w:shd w:val="clear" w:color="auto" w:fill="FFFFFF"/>
        </w:rPr>
        <w:t>Сохранить врачебную тайну, в том числе конфиденциальность персональных данных в соответствии с законодательством Российской Федерации;</w:t>
      </w:r>
    </w:p>
    <w:p w:rsidR="005A2B9A" w:rsidRDefault="0015674F">
      <w:pPr>
        <w:pStyle w:val="a3"/>
        <w:jc w:val="both"/>
      </w:pPr>
      <w:r>
        <w:rPr>
          <w:rFonts w:ascii="Times New Roman" w:eastAsia="Times New Roman" w:hAnsi="Times New Roman" w:cs="Times New Roman"/>
          <w:color w:val="000000"/>
          <w:sz w:val="16"/>
          <w:szCs w:val="16"/>
          <w:shd w:val="clear" w:color="auto" w:fill="FFFFFF"/>
        </w:rPr>
        <w:t>2.1.5.</w:t>
      </w:r>
      <w:r>
        <w:rPr>
          <w:color w:val="000000"/>
          <w:sz w:val="16"/>
          <w:szCs w:val="16"/>
          <w:shd w:val="clear" w:color="auto" w:fill="FFFFFF"/>
        </w:rPr>
        <w:t xml:space="preserve"> </w:t>
      </w:r>
      <w:r>
        <w:rPr>
          <w:rFonts w:ascii="Times New Roman" w:eastAsia="Times New Roman" w:hAnsi="Times New Roman" w:cs="Times New Roman"/>
          <w:color w:val="000000"/>
          <w:sz w:val="16"/>
          <w:szCs w:val="16"/>
          <w:shd w:val="clear" w:color="auto" w:fill="FFFFFF"/>
        </w:rPr>
        <w:t>Выдать Потребителю  в соответствии с законодательством Российской Федерации</w:t>
      </w:r>
      <w:r>
        <w:rPr>
          <w:color w:val="000000"/>
          <w:sz w:val="16"/>
          <w:szCs w:val="16"/>
          <w:shd w:val="clear" w:color="auto" w:fill="FFFFFF"/>
        </w:rPr>
        <w:t xml:space="preserve"> </w:t>
      </w:r>
      <w:r>
        <w:rPr>
          <w:rFonts w:ascii="Times New Roman" w:eastAsia="Times New Roman" w:hAnsi="Times New Roman" w:cs="Times New Roman"/>
          <w:color w:val="000000"/>
          <w:sz w:val="16"/>
          <w:szCs w:val="16"/>
          <w:shd w:val="clear" w:color="auto" w:fill="FFFFFF"/>
        </w:rPr>
        <w:t>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5A2B9A" w:rsidRDefault="0015674F">
      <w:pPr>
        <w:pStyle w:val="a3"/>
        <w:jc w:val="both"/>
      </w:pPr>
      <w:r>
        <w:rPr>
          <w:rFonts w:ascii="Times New Roman" w:eastAsia="Times New Roman" w:hAnsi="Times New Roman" w:cs="Times New Roman"/>
          <w:color w:val="000000"/>
          <w:sz w:val="16"/>
          <w:szCs w:val="16"/>
          <w:shd w:val="clear" w:color="auto" w:fill="FFFFFF"/>
        </w:rPr>
        <w:t>2.1.6</w:t>
      </w:r>
      <w:proofErr w:type="gramStart"/>
      <w:r>
        <w:rPr>
          <w:rFonts w:ascii="Times New Roman" w:eastAsia="Times New Roman" w:hAnsi="Times New Roman" w:cs="Times New Roman"/>
          <w:color w:val="000000"/>
          <w:sz w:val="16"/>
          <w:szCs w:val="16"/>
          <w:shd w:val="clear" w:color="auto" w:fill="FFFFFF"/>
        </w:rPr>
        <w:t xml:space="preserve"> В</w:t>
      </w:r>
      <w:proofErr w:type="gramEnd"/>
      <w:r>
        <w:rPr>
          <w:rFonts w:ascii="Times New Roman" w:eastAsia="Times New Roman" w:hAnsi="Times New Roman" w:cs="Times New Roman"/>
          <w:color w:val="000000"/>
          <w:sz w:val="16"/>
          <w:szCs w:val="16"/>
          <w:shd w:val="clear" w:color="auto" w:fill="FFFFFF"/>
        </w:rPr>
        <w:t>ыдать смету  на оказанные Услуги по запросу Потребителя.</w:t>
      </w:r>
    </w:p>
    <w:p w:rsidR="005A2B9A" w:rsidRDefault="0015674F">
      <w:pPr>
        <w:pStyle w:val="a3"/>
        <w:jc w:val="both"/>
      </w:pPr>
      <w:r>
        <w:rPr>
          <w:rFonts w:ascii="Times New Roman" w:eastAsia="Times New Roman" w:hAnsi="Times New Roman" w:cs="Times New Roman"/>
          <w:color w:val="000000"/>
          <w:sz w:val="16"/>
          <w:szCs w:val="16"/>
          <w:shd w:val="clear" w:color="auto" w:fill="FFFFFF"/>
        </w:rPr>
        <w:t>2.1.7.</w:t>
      </w:r>
      <w:r>
        <w:rPr>
          <w:color w:val="000000"/>
          <w:shd w:val="clear" w:color="auto" w:fill="FFFFFF"/>
        </w:rPr>
        <w:t xml:space="preserve"> </w:t>
      </w:r>
      <w:r>
        <w:rPr>
          <w:rFonts w:ascii="Times New Roman" w:eastAsia="Times New Roman" w:hAnsi="Times New Roman" w:cs="Times New Roman"/>
          <w:color w:val="000000"/>
          <w:sz w:val="16"/>
          <w:szCs w:val="16"/>
          <w:shd w:val="clear" w:color="auto" w:fill="FFFFFF"/>
        </w:rPr>
        <w:t>Выдать Потребителю копию Устава Исполнителя  и лицензии с приложением перечня работ (услуг), по его запросу.</w:t>
      </w:r>
    </w:p>
    <w:p w:rsidR="005A2B9A" w:rsidRDefault="0015674F">
      <w:pPr>
        <w:pStyle w:val="a3"/>
        <w:jc w:val="both"/>
      </w:pPr>
      <w:r>
        <w:rPr>
          <w:rFonts w:ascii="Times New Roman" w:eastAsia="Times New Roman" w:hAnsi="Times New Roman" w:cs="Times New Roman"/>
          <w:color w:val="000000"/>
          <w:sz w:val="16"/>
          <w:szCs w:val="16"/>
          <w:shd w:val="clear" w:color="auto" w:fill="FFFFFF"/>
        </w:rPr>
        <w:t>2.1.8.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настоящим Договором, Исполнитель обязан предупредить об этом Потребителя. Без согласия Потребителя Исполнитель не вправе предоставлять дополнительные медицинские услуги на возмездной основе. Согласие считается действительным, если оно подтверждено сторонами, при этом в обязательном порядке оформляется дополнительное соглашение к настоящему договору.</w:t>
      </w:r>
    </w:p>
    <w:p w:rsidR="005A2B9A" w:rsidRDefault="0015674F">
      <w:pPr>
        <w:pStyle w:val="a3"/>
        <w:numPr>
          <w:ilvl w:val="0"/>
          <w:numId w:val="1"/>
        </w:numPr>
        <w:jc w:val="both"/>
      </w:pPr>
      <w:r>
        <w:rPr>
          <w:rFonts w:ascii="Times New Roman" w:eastAsia="Times New Roman" w:hAnsi="Times New Roman" w:cs="Times New Roman"/>
          <w:b/>
          <w:bCs/>
          <w:color w:val="000000"/>
          <w:sz w:val="16"/>
          <w:szCs w:val="16"/>
          <w:shd w:val="clear" w:color="auto" w:fill="FFFFFF"/>
          <w:lang w:eastAsia="zh-CN"/>
        </w:rPr>
        <w:t>2.2.</w:t>
      </w:r>
      <w:r>
        <w:rPr>
          <w:rFonts w:ascii="Times New Roman" w:eastAsia="Times New Roman" w:hAnsi="Times New Roman" w:cs="Times New Roman"/>
          <w:b/>
          <w:color w:val="000000"/>
          <w:sz w:val="16"/>
          <w:szCs w:val="16"/>
          <w:shd w:val="clear" w:color="auto" w:fill="FFFFFF"/>
          <w:lang w:eastAsia="zh-CN"/>
        </w:rPr>
        <w:t xml:space="preserve"> Права Исполнителя: </w:t>
      </w:r>
    </w:p>
    <w:p w:rsidR="005A2B9A" w:rsidRDefault="0015674F">
      <w:pPr>
        <w:pStyle w:val="a3"/>
        <w:numPr>
          <w:ilvl w:val="0"/>
          <w:numId w:val="1"/>
        </w:numPr>
        <w:ind w:left="0" w:firstLine="0"/>
        <w:jc w:val="both"/>
      </w:pPr>
      <w:r>
        <w:rPr>
          <w:rFonts w:ascii="Times New Roman" w:eastAsia="Times New Roman" w:hAnsi="Times New Roman" w:cs="Times New Roman"/>
          <w:color w:val="000000"/>
          <w:sz w:val="16"/>
          <w:szCs w:val="16"/>
          <w:shd w:val="clear" w:color="auto" w:fill="FFFFFF"/>
          <w:lang w:eastAsia="zh-CN"/>
        </w:rPr>
        <w:t>2.2.1. Реализовывать права, вытекающие из обязанностей Потребителя по настоящему Договору,  а также вытекающие из законодательства Российской Федерации.</w:t>
      </w:r>
    </w:p>
    <w:p w:rsidR="005A2B9A" w:rsidRDefault="0015674F">
      <w:pPr>
        <w:pStyle w:val="a3"/>
        <w:numPr>
          <w:ilvl w:val="0"/>
          <w:numId w:val="1"/>
        </w:numPr>
        <w:ind w:left="0" w:firstLine="0"/>
        <w:jc w:val="both"/>
      </w:pPr>
      <w:r>
        <w:rPr>
          <w:rFonts w:ascii="Times New Roman" w:eastAsia="Times New Roman" w:hAnsi="Times New Roman" w:cs="Times New Roman"/>
          <w:color w:val="000000"/>
          <w:sz w:val="16"/>
          <w:szCs w:val="16"/>
          <w:shd w:val="clear" w:color="auto" w:fill="FFFFFF"/>
          <w:lang w:eastAsia="zh-CN"/>
        </w:rPr>
        <w:t xml:space="preserve">2.2.2. Требовать от </w:t>
      </w:r>
      <w:r>
        <w:rPr>
          <w:rFonts w:ascii="Times New Roman" w:eastAsia="Times New Roman" w:hAnsi="Times New Roman" w:cs="Times New Roman"/>
          <w:sz w:val="16"/>
          <w:szCs w:val="16"/>
          <w:lang w:eastAsia="zh-CN"/>
        </w:rPr>
        <w:t>Потребителя соблюдения правил оказания медицинских услуг.</w:t>
      </w:r>
    </w:p>
    <w:p w:rsidR="005A2B9A" w:rsidRDefault="0015674F">
      <w:pPr>
        <w:pStyle w:val="a3"/>
        <w:ind w:right="141"/>
        <w:jc w:val="both"/>
      </w:pPr>
      <w:r>
        <w:rPr>
          <w:rFonts w:ascii="Times New Roman" w:eastAsia="Times New Roman" w:hAnsi="Times New Roman" w:cs="Times New Roman"/>
          <w:b/>
          <w:color w:val="000000"/>
          <w:sz w:val="16"/>
          <w:szCs w:val="16"/>
          <w:shd w:val="clear" w:color="auto" w:fill="FFFFFF"/>
          <w:lang w:eastAsia="zh-CN"/>
        </w:rPr>
        <w:t>2.3. Потребитель обязуется:</w:t>
      </w:r>
    </w:p>
    <w:p w:rsidR="005A2B9A" w:rsidRDefault="0015674F">
      <w:pPr>
        <w:pStyle w:val="a3"/>
        <w:ind w:right="141"/>
        <w:jc w:val="both"/>
      </w:pPr>
      <w:r>
        <w:rPr>
          <w:rFonts w:ascii="Times New Roman" w:eastAsia="Times New Roman" w:hAnsi="Times New Roman" w:cs="Times New Roman"/>
          <w:color w:val="000000"/>
          <w:sz w:val="16"/>
          <w:szCs w:val="16"/>
          <w:shd w:val="clear" w:color="auto" w:fill="FFFFFF"/>
          <w:lang w:eastAsia="zh-CN"/>
        </w:rPr>
        <w:t xml:space="preserve">  2.3.1. </w:t>
      </w:r>
      <w:proofErr w:type="gramStart"/>
      <w:r>
        <w:rPr>
          <w:rFonts w:ascii="Times New Roman" w:eastAsia="Times New Roman" w:hAnsi="Times New Roman" w:cs="Times New Roman"/>
          <w:color w:val="000000"/>
          <w:sz w:val="16"/>
          <w:szCs w:val="16"/>
          <w:shd w:val="clear" w:color="auto" w:fill="FFFFFF"/>
          <w:lang w:eastAsia="zh-CN"/>
        </w:rPr>
        <w:t>До оказания Услуг информировать врача о перенесенных заболеваниях, известных ему аллергических реакциях, противопоказаниях, об изменении, отмене получения медицинских услуг, а также о получаемых на день обращения либо полученных незадолго до обращения процедурах, лечении, которые могут оказать влияние на качество медицинской услуги, состояние здоровья Потребителя, либо препятствовать оказанию медицинских услуг.</w:t>
      </w:r>
      <w:proofErr w:type="gramEnd"/>
      <w:r>
        <w:rPr>
          <w:rFonts w:ascii="Times New Roman" w:eastAsia="Times New Roman" w:hAnsi="Times New Roman" w:cs="Times New Roman"/>
          <w:color w:val="000000"/>
          <w:sz w:val="16"/>
          <w:szCs w:val="16"/>
          <w:shd w:val="clear" w:color="auto" w:fill="FFFFFF"/>
          <w:lang w:eastAsia="zh-CN"/>
        </w:rPr>
        <w:t xml:space="preserve"> Нарушение указанной обязанности Потребителем является исключительно его риском.</w:t>
      </w:r>
    </w:p>
    <w:p w:rsidR="005A2B9A" w:rsidRDefault="0015674F">
      <w:pPr>
        <w:pStyle w:val="a3"/>
        <w:ind w:right="141"/>
        <w:jc w:val="both"/>
      </w:pPr>
      <w:r>
        <w:rPr>
          <w:rFonts w:ascii="Times New Roman" w:eastAsia="Times New Roman" w:hAnsi="Times New Roman" w:cs="Times New Roman"/>
          <w:color w:val="000000"/>
          <w:sz w:val="16"/>
          <w:szCs w:val="16"/>
          <w:shd w:val="clear" w:color="auto" w:fill="FFFFFF"/>
          <w:lang w:eastAsia="zh-CN"/>
        </w:rPr>
        <w:t>2.3.2.</w:t>
      </w:r>
      <w:r>
        <w:rPr>
          <w:color w:val="000000"/>
          <w:sz w:val="16"/>
          <w:szCs w:val="16"/>
          <w:shd w:val="clear" w:color="auto" w:fill="FFFFFF"/>
        </w:rPr>
        <w:t xml:space="preserve"> </w:t>
      </w:r>
      <w:r>
        <w:rPr>
          <w:rFonts w:ascii="Times New Roman" w:eastAsia="Times New Roman" w:hAnsi="Times New Roman" w:cs="Times New Roman"/>
          <w:color w:val="000000"/>
          <w:sz w:val="16"/>
          <w:szCs w:val="16"/>
          <w:shd w:val="clear" w:color="auto" w:fill="FFFFFF"/>
          <w:lang w:eastAsia="zh-CN"/>
        </w:rPr>
        <w:t>Выполнять рекомендации персонала Исполнителя, полученные в связи с оказанием Услуг;</w:t>
      </w:r>
    </w:p>
    <w:p w:rsidR="005A2B9A" w:rsidRDefault="0015674F">
      <w:pPr>
        <w:pStyle w:val="a3"/>
        <w:ind w:right="141"/>
        <w:jc w:val="both"/>
      </w:pPr>
      <w:r>
        <w:rPr>
          <w:rFonts w:ascii="Times New Roman" w:eastAsia="Times New Roman" w:hAnsi="Times New Roman" w:cs="Times New Roman"/>
          <w:color w:val="000000"/>
          <w:sz w:val="16"/>
          <w:szCs w:val="16"/>
          <w:shd w:val="clear" w:color="auto" w:fill="FFFFFF"/>
          <w:lang w:eastAsia="zh-CN"/>
        </w:rPr>
        <w:t xml:space="preserve">2.3.3. Соблюдать общепринятые нормы поведения в общественных местах, правила поведения пациентов, существующие в ООО </w:t>
      </w:r>
      <w:proofErr w:type="gramStart"/>
      <w:r>
        <w:rPr>
          <w:rFonts w:ascii="Times New Roman" w:eastAsia="Times New Roman" w:hAnsi="Times New Roman" w:cs="Times New Roman"/>
          <w:color w:val="000000"/>
          <w:sz w:val="16"/>
          <w:szCs w:val="16"/>
          <w:shd w:val="clear" w:color="auto" w:fill="FFFFFF"/>
          <w:lang w:eastAsia="zh-CN"/>
        </w:rPr>
        <w:t>ГЦ</w:t>
      </w:r>
      <w:proofErr w:type="gramEnd"/>
      <w:r>
        <w:rPr>
          <w:rFonts w:ascii="Times New Roman" w:eastAsia="Times New Roman" w:hAnsi="Times New Roman" w:cs="Times New Roman"/>
          <w:color w:val="000000"/>
          <w:sz w:val="16"/>
          <w:szCs w:val="16"/>
          <w:shd w:val="clear" w:color="auto" w:fill="FFFFFF"/>
          <w:lang w:eastAsia="zh-CN"/>
        </w:rPr>
        <w:t xml:space="preserve"> «Гинецей, выполнять все назначения Исполнителя, соблюдать режим лечения, в том числе определенный на период их временной нетрудоспособности;</w:t>
      </w:r>
    </w:p>
    <w:p w:rsidR="005A2B9A" w:rsidRDefault="0015674F">
      <w:pPr>
        <w:pStyle w:val="a3"/>
        <w:ind w:right="141"/>
        <w:jc w:val="both"/>
      </w:pPr>
      <w:r>
        <w:rPr>
          <w:rFonts w:ascii="Times New Roman" w:eastAsia="Times New Roman" w:hAnsi="Times New Roman" w:cs="Times New Roman"/>
          <w:color w:val="000000"/>
          <w:sz w:val="16"/>
          <w:szCs w:val="16"/>
          <w:shd w:val="clear" w:color="auto" w:fill="FFFFFF"/>
          <w:lang w:eastAsia="zh-CN"/>
        </w:rPr>
        <w:t>2.3.4. Своевременно и в полном объёме оплатить предоставляемые Услуги в порядке и в сроки определенным настоящим Договором;</w:t>
      </w:r>
    </w:p>
    <w:p w:rsidR="005A2B9A" w:rsidRDefault="0015674F">
      <w:pPr>
        <w:pStyle w:val="a3"/>
        <w:jc w:val="both"/>
      </w:pPr>
      <w:r>
        <w:rPr>
          <w:rFonts w:ascii="Times New Roman" w:eastAsia="Times New Roman" w:hAnsi="Times New Roman" w:cs="Times New Roman"/>
          <w:color w:val="000000"/>
          <w:sz w:val="16"/>
          <w:szCs w:val="16"/>
          <w:shd w:val="clear" w:color="auto" w:fill="FFFFFF"/>
          <w:lang w:eastAsia="zh-CN"/>
        </w:rPr>
        <w:t>2.3.5. По запросу Исполнителя представить ему необходимые для предоставления Услуг документы и материалы.</w:t>
      </w:r>
    </w:p>
    <w:p w:rsidR="005A2B9A" w:rsidRDefault="0015674F">
      <w:pPr>
        <w:pStyle w:val="a3"/>
        <w:jc w:val="both"/>
      </w:pPr>
      <w:r>
        <w:rPr>
          <w:rFonts w:ascii="Times New Roman" w:eastAsia="Times New Roman" w:hAnsi="Times New Roman" w:cs="Times New Roman"/>
          <w:color w:val="000000"/>
          <w:sz w:val="16"/>
          <w:szCs w:val="16"/>
          <w:shd w:val="clear" w:color="auto" w:fill="FFFFFF"/>
          <w:lang w:eastAsia="zh-CN"/>
        </w:rPr>
        <w:t>2.3.6. Сохранять конфиденциальность полученных в ход</w:t>
      </w:r>
      <w:r w:rsidR="002262DB">
        <w:rPr>
          <w:rFonts w:ascii="Times New Roman" w:eastAsia="Times New Roman" w:hAnsi="Times New Roman" w:cs="Times New Roman"/>
          <w:color w:val="000000"/>
          <w:sz w:val="16"/>
          <w:szCs w:val="16"/>
          <w:shd w:val="clear" w:color="auto" w:fill="FFFFFF"/>
          <w:lang w:eastAsia="zh-CN"/>
        </w:rPr>
        <w:t xml:space="preserve">е исполнения Договора сведений </w:t>
      </w:r>
      <w:r>
        <w:rPr>
          <w:rFonts w:ascii="Times New Roman" w:eastAsia="Times New Roman" w:hAnsi="Times New Roman" w:cs="Times New Roman"/>
          <w:color w:val="000000"/>
          <w:sz w:val="16"/>
          <w:szCs w:val="16"/>
          <w:shd w:val="clear" w:color="auto" w:fill="FFFFFF"/>
          <w:lang w:eastAsia="zh-CN"/>
        </w:rPr>
        <w:t xml:space="preserve"> в соответствии с действующим законодательством РФ</w:t>
      </w:r>
      <w:r w:rsidR="002262DB">
        <w:rPr>
          <w:rFonts w:ascii="Times New Roman" w:eastAsia="Times New Roman" w:hAnsi="Times New Roman" w:cs="Times New Roman"/>
          <w:color w:val="000000"/>
          <w:sz w:val="16"/>
          <w:szCs w:val="16"/>
          <w:shd w:val="clear" w:color="auto" w:fill="FFFFFF"/>
          <w:lang w:eastAsia="zh-CN"/>
        </w:rPr>
        <w:t>.</w:t>
      </w:r>
    </w:p>
    <w:p w:rsidR="005A2B9A" w:rsidRDefault="0015674F">
      <w:pPr>
        <w:pStyle w:val="a3"/>
        <w:numPr>
          <w:ilvl w:val="1"/>
          <w:numId w:val="1"/>
        </w:numPr>
        <w:ind w:left="0" w:right="141" w:firstLine="0"/>
        <w:jc w:val="both"/>
      </w:pPr>
      <w:r>
        <w:rPr>
          <w:rFonts w:ascii="Times New Roman" w:eastAsia="Times New Roman" w:hAnsi="Times New Roman" w:cs="Times New Roman"/>
          <w:color w:val="000000"/>
          <w:sz w:val="16"/>
          <w:szCs w:val="16"/>
          <w:shd w:val="clear" w:color="auto" w:fill="FFFFFF"/>
          <w:lang w:eastAsia="zh-CN"/>
        </w:rPr>
        <w:t>2.4. Потребитель имеет право:</w:t>
      </w:r>
    </w:p>
    <w:p w:rsidR="005A2B9A" w:rsidRDefault="0015674F">
      <w:pPr>
        <w:pStyle w:val="a3"/>
        <w:jc w:val="both"/>
      </w:pPr>
      <w:r>
        <w:rPr>
          <w:rFonts w:ascii="Times New Roman" w:eastAsia="Times New Roman" w:hAnsi="Times New Roman" w:cs="Times New Roman"/>
          <w:color w:val="000000"/>
          <w:sz w:val="16"/>
          <w:szCs w:val="16"/>
          <w:shd w:val="clear" w:color="auto" w:fill="FFFFFF"/>
          <w:lang w:eastAsia="zh-CN"/>
        </w:rPr>
        <w:t>2.4.1. Реализовывать права, вытекающие из обязанностей Исполнителя по настоящему договору и законодательства РФ.</w:t>
      </w:r>
    </w:p>
    <w:p w:rsidR="005A2B9A" w:rsidRDefault="0015674F">
      <w:pPr>
        <w:pStyle w:val="a3"/>
        <w:ind w:left="142" w:hanging="142"/>
        <w:jc w:val="both"/>
      </w:pPr>
      <w:r>
        <w:rPr>
          <w:rFonts w:ascii="Times New Roman" w:eastAsia="Times New Roman" w:hAnsi="Times New Roman" w:cs="Times New Roman"/>
          <w:sz w:val="16"/>
          <w:szCs w:val="16"/>
          <w:lang w:eastAsia="zh-CN"/>
        </w:rPr>
        <w:t>2.4.2.Отказаться после заключения договора от получения Услуг, и получить обратно уплаченную сумму по Договору, за исключением фактически понесенных Исполнителем, связанных с ис</w:t>
      </w:r>
      <w:r>
        <w:rPr>
          <w:rFonts w:ascii="Times New Roman" w:eastAsia="Times New Roman" w:hAnsi="Times New Roman" w:cs="Times New Roman"/>
          <w:color w:val="000000"/>
          <w:sz w:val="16"/>
          <w:szCs w:val="16"/>
          <w:shd w:val="clear" w:color="auto" w:fill="FFFFFF"/>
          <w:lang w:eastAsia="zh-CN"/>
        </w:rPr>
        <w:t>полнением обязательств по настоящему Договору.</w:t>
      </w:r>
    </w:p>
    <w:p w:rsidR="005A2B9A" w:rsidRDefault="0015674F">
      <w:pPr>
        <w:pStyle w:val="a3"/>
        <w:ind w:left="142" w:hanging="142"/>
        <w:jc w:val="center"/>
      </w:pPr>
      <w:r>
        <w:rPr>
          <w:rFonts w:ascii="Times New Roman" w:eastAsia="Times New Roman" w:hAnsi="Times New Roman" w:cs="Times New Roman"/>
          <w:b/>
          <w:color w:val="000000"/>
          <w:sz w:val="16"/>
          <w:szCs w:val="16"/>
          <w:shd w:val="clear" w:color="auto" w:fill="FFFFFF"/>
          <w:lang w:eastAsia="zh-CN"/>
        </w:rPr>
        <w:t>3.СТОИМОСТЬ УСЛУГ, СРОКИ И ПОРЯДОК ИХ ОПЛАТЫ</w:t>
      </w:r>
    </w:p>
    <w:p w:rsidR="002262DB" w:rsidRPr="002262DB" w:rsidRDefault="0015674F" w:rsidP="00791240">
      <w:pPr>
        <w:pStyle w:val="a3"/>
        <w:numPr>
          <w:ilvl w:val="1"/>
          <w:numId w:val="1"/>
        </w:numPr>
        <w:ind w:left="0" w:right="141" w:firstLine="0"/>
        <w:jc w:val="both"/>
      </w:pPr>
      <w:r w:rsidRPr="00791240">
        <w:rPr>
          <w:rFonts w:ascii="Times New Roman" w:eastAsia="Times New Roman" w:hAnsi="Times New Roman" w:cs="Times New Roman"/>
          <w:color w:val="000000"/>
          <w:sz w:val="16"/>
          <w:szCs w:val="16"/>
          <w:shd w:val="clear" w:color="auto" w:fill="FFFFFF"/>
          <w:lang w:eastAsia="zh-CN"/>
        </w:rPr>
        <w:t xml:space="preserve">3.1. Услуги, предоставляемые Исполнителем по настоящему Договору, оплачиваются Потребителем в соответствии с  Перечнем платных медицинских услуг/ </w:t>
      </w:r>
      <w:r w:rsidR="003F46F0" w:rsidRPr="00791240">
        <w:rPr>
          <w:rFonts w:ascii="Times New Roman" w:eastAsia="Times New Roman" w:hAnsi="Times New Roman" w:cs="Times New Roman"/>
          <w:color w:val="000000"/>
          <w:sz w:val="16"/>
          <w:szCs w:val="16"/>
          <w:shd w:val="clear" w:color="auto" w:fill="FFFFFF"/>
          <w:lang w:eastAsia="zh-CN"/>
        </w:rPr>
        <w:t>сметой,</w:t>
      </w:r>
      <w:r w:rsidRPr="00791240">
        <w:rPr>
          <w:rFonts w:ascii="Times New Roman" w:eastAsia="Times New Roman" w:hAnsi="Times New Roman" w:cs="Times New Roman"/>
          <w:color w:val="000000"/>
          <w:sz w:val="16"/>
          <w:szCs w:val="16"/>
          <w:shd w:val="clear" w:color="auto" w:fill="FFFFFF"/>
          <w:lang w:eastAsia="zh-CN"/>
        </w:rPr>
        <w:t xml:space="preserve"> стоимость которых установлена Прейскурантом </w:t>
      </w:r>
      <w:r w:rsidR="002262DB">
        <w:rPr>
          <w:rFonts w:ascii="Times New Roman" w:eastAsia="Times New Roman" w:hAnsi="Times New Roman" w:cs="Times New Roman"/>
          <w:color w:val="000000"/>
          <w:sz w:val="16"/>
          <w:szCs w:val="16"/>
          <w:shd w:val="clear" w:color="auto" w:fill="FFFFFF"/>
          <w:lang w:eastAsia="zh-CN"/>
        </w:rPr>
        <w:t>Исполнителя</w:t>
      </w:r>
      <w:r w:rsidRPr="00791240">
        <w:rPr>
          <w:rFonts w:ascii="Times New Roman" w:eastAsia="Times New Roman" w:hAnsi="Times New Roman" w:cs="Times New Roman"/>
          <w:color w:val="000000"/>
          <w:sz w:val="16"/>
          <w:szCs w:val="16"/>
          <w:shd w:val="clear" w:color="auto" w:fill="FFFFFF"/>
          <w:lang w:eastAsia="zh-CN"/>
        </w:rPr>
        <w:t>, действующим на день оказания услуги, в размере_____________________________________________________________________</w:t>
      </w:r>
      <w:proofErr w:type="gramStart"/>
      <w:r w:rsidRPr="00791240">
        <w:rPr>
          <w:rFonts w:ascii="Times New Roman" w:eastAsia="Times New Roman" w:hAnsi="Times New Roman" w:cs="Times New Roman"/>
          <w:color w:val="000000"/>
          <w:sz w:val="16"/>
          <w:szCs w:val="16"/>
          <w:shd w:val="clear" w:color="auto" w:fill="FFFFFF"/>
          <w:lang w:eastAsia="zh-CN"/>
        </w:rPr>
        <w:t xml:space="preserve">( </w:t>
      </w:r>
      <w:proofErr w:type="gramEnd"/>
      <w:r w:rsidRPr="00791240">
        <w:rPr>
          <w:rFonts w:ascii="Times New Roman" w:eastAsia="Times New Roman" w:hAnsi="Times New Roman" w:cs="Times New Roman"/>
          <w:color w:val="000000"/>
          <w:sz w:val="16"/>
          <w:szCs w:val="16"/>
          <w:shd w:val="clear" w:color="auto" w:fill="FFFFFF"/>
          <w:lang w:eastAsia="zh-CN"/>
        </w:rPr>
        <w:t>сумма прописью) рублей</w:t>
      </w:r>
      <w:r w:rsidR="00791240">
        <w:rPr>
          <w:rFonts w:ascii="Times New Roman" w:eastAsia="Times New Roman" w:hAnsi="Times New Roman" w:cs="Times New Roman"/>
          <w:color w:val="000000"/>
          <w:sz w:val="16"/>
          <w:szCs w:val="16"/>
          <w:shd w:val="clear" w:color="auto" w:fill="FFFFFF"/>
          <w:lang w:eastAsia="zh-CN"/>
        </w:rPr>
        <w:t>,</w:t>
      </w:r>
      <w:r w:rsidR="00791240" w:rsidRPr="00791240">
        <w:rPr>
          <w:rFonts w:ascii="Times New Roman" w:eastAsia="Times New Roman" w:hAnsi="Times New Roman" w:cs="Times New Roman"/>
          <w:color w:val="000000"/>
          <w:sz w:val="16"/>
          <w:szCs w:val="16"/>
          <w:shd w:val="clear" w:color="auto" w:fill="FFFFFF"/>
          <w:lang w:eastAsia="zh-CN"/>
        </w:rPr>
        <w:t xml:space="preserve"> </w:t>
      </w:r>
      <w:r w:rsidR="00791240" w:rsidRPr="00791240">
        <w:rPr>
          <w:rFonts w:ascii="Times New Roman" w:hAnsi="Times New Roman" w:cs="Times New Roman"/>
          <w:sz w:val="16"/>
          <w:szCs w:val="16"/>
        </w:rPr>
        <w:t xml:space="preserve">облагается НДС в соответствии с </w:t>
      </w:r>
      <w:proofErr w:type="spellStart"/>
      <w:r w:rsidR="00791240" w:rsidRPr="00791240">
        <w:rPr>
          <w:rFonts w:ascii="Times New Roman" w:hAnsi="Times New Roman" w:cs="Times New Roman"/>
          <w:sz w:val="16"/>
          <w:szCs w:val="16"/>
        </w:rPr>
        <w:t>пп</w:t>
      </w:r>
      <w:proofErr w:type="spellEnd"/>
      <w:r w:rsidR="00791240" w:rsidRPr="00791240">
        <w:rPr>
          <w:rFonts w:ascii="Times New Roman" w:hAnsi="Times New Roman" w:cs="Times New Roman"/>
          <w:sz w:val="16"/>
          <w:szCs w:val="16"/>
        </w:rPr>
        <w:t>. 2 п. 2 ст. 149 Налогового кодекса РФ</w:t>
      </w:r>
      <w:r w:rsidRPr="00791240">
        <w:rPr>
          <w:rFonts w:ascii="Times New Roman" w:eastAsia="Times New Roman" w:hAnsi="Times New Roman" w:cs="Times New Roman"/>
          <w:color w:val="000000"/>
          <w:sz w:val="16"/>
          <w:szCs w:val="16"/>
          <w:shd w:val="clear" w:color="auto" w:fill="FFFFFF"/>
          <w:lang w:eastAsia="zh-CN"/>
        </w:rPr>
        <w:t xml:space="preserve">, путем внесения  100 % предоплаты по безналичному расчету путем перечисления денежных средств  на расчетный счет   Исполнителя или наличным платежом в кассу Исполнителя. </w:t>
      </w:r>
    </w:p>
    <w:p w:rsidR="005A2B9A" w:rsidRDefault="0015674F" w:rsidP="00791240">
      <w:pPr>
        <w:pStyle w:val="a3"/>
        <w:numPr>
          <w:ilvl w:val="1"/>
          <w:numId w:val="1"/>
        </w:numPr>
        <w:ind w:left="0" w:right="141" w:firstLine="0"/>
        <w:jc w:val="both"/>
      </w:pPr>
      <w:r w:rsidRPr="00791240">
        <w:rPr>
          <w:rFonts w:ascii="Times New Roman" w:eastAsia="Droid Sans Fallback" w:hAnsi="Times New Roman" w:cs="Times New Roman"/>
          <w:color w:val="000000"/>
          <w:sz w:val="16"/>
          <w:szCs w:val="16"/>
          <w:shd w:val="clear" w:color="auto" w:fill="FFFFFF"/>
          <w:lang w:eastAsia="zh-CN"/>
        </w:rPr>
        <w:t>3.2.</w:t>
      </w:r>
      <w:r w:rsidRPr="00791240">
        <w:rPr>
          <w:color w:val="000000"/>
          <w:sz w:val="16"/>
          <w:szCs w:val="16"/>
          <w:shd w:val="clear" w:color="auto" w:fill="FFFFFF"/>
        </w:rPr>
        <w:t xml:space="preserve"> </w:t>
      </w:r>
      <w:proofErr w:type="gramStart"/>
      <w:r w:rsidRPr="00791240">
        <w:rPr>
          <w:rFonts w:ascii="Times New Roman" w:eastAsia="Droid Sans Fallback" w:hAnsi="Times New Roman" w:cs="Times New Roman"/>
          <w:color w:val="000000"/>
          <w:sz w:val="16"/>
          <w:szCs w:val="16"/>
          <w:shd w:val="clear" w:color="auto" w:fill="FFFFFF"/>
          <w:lang w:eastAsia="zh-CN"/>
        </w:rPr>
        <w:t xml:space="preserve">В случае прекращения оказания медицинских услуг (отказ от получения оплаченных медицинских услуг Потребителем, отмена услуги по медицинским показаниям либо по независящим от сторон обстоятельствам), денежные средства за </w:t>
      </w:r>
      <w:proofErr w:type="spellStart"/>
      <w:r w:rsidRPr="00791240">
        <w:rPr>
          <w:rFonts w:ascii="Times New Roman" w:eastAsia="Droid Sans Fallback" w:hAnsi="Times New Roman" w:cs="Times New Roman"/>
          <w:color w:val="000000"/>
          <w:sz w:val="16"/>
          <w:szCs w:val="16"/>
          <w:shd w:val="clear" w:color="auto" w:fill="FFFFFF"/>
          <w:lang w:eastAsia="zh-CN"/>
        </w:rPr>
        <w:t>неоказанные</w:t>
      </w:r>
      <w:proofErr w:type="spellEnd"/>
      <w:r w:rsidRPr="00791240">
        <w:rPr>
          <w:rFonts w:ascii="Times New Roman" w:eastAsia="Droid Sans Fallback" w:hAnsi="Times New Roman" w:cs="Times New Roman"/>
          <w:color w:val="000000"/>
          <w:sz w:val="16"/>
          <w:szCs w:val="16"/>
          <w:shd w:val="clear" w:color="auto" w:fill="FFFFFF"/>
          <w:lang w:eastAsia="zh-CN"/>
        </w:rPr>
        <w:t xml:space="preserve"> услуги  возвращается Исполнителем в день подачи Потребителем в кассу Исполнителя следующих документов: заявления о возврате денежных средств, акта выполненных работ, контрольно-кассового чека, при предъявлении паспорта.</w:t>
      </w:r>
      <w:proofErr w:type="gramEnd"/>
    </w:p>
    <w:p w:rsidR="005A2B9A" w:rsidRDefault="0015674F">
      <w:pPr>
        <w:pStyle w:val="a3"/>
        <w:tabs>
          <w:tab w:val="left" w:pos="0"/>
        </w:tabs>
        <w:ind w:right="141"/>
        <w:jc w:val="both"/>
      </w:pPr>
      <w:r>
        <w:rPr>
          <w:rFonts w:ascii="Times New Roman" w:eastAsia="Droid Sans Fallback" w:hAnsi="Times New Roman" w:cs="Times New Roman"/>
          <w:sz w:val="16"/>
          <w:szCs w:val="16"/>
          <w:lang w:eastAsia="zh-CN"/>
        </w:rPr>
        <w:t xml:space="preserve"> 3.3. </w:t>
      </w:r>
      <w:proofErr w:type="gramStart"/>
      <w:r>
        <w:rPr>
          <w:rFonts w:ascii="Times New Roman" w:eastAsia="Droid Sans Fallback" w:hAnsi="Times New Roman" w:cs="Times New Roman"/>
          <w:sz w:val="16"/>
          <w:szCs w:val="16"/>
          <w:lang w:eastAsia="zh-CN"/>
        </w:rPr>
        <w:t xml:space="preserve">В случае если при предоставлении платных медицинских услуг расходы, </w:t>
      </w:r>
      <w:r>
        <w:rPr>
          <w:rFonts w:ascii="Times New Roman" w:eastAsia="Droid Sans Fallback" w:hAnsi="Times New Roman" w:cs="Times New Roman"/>
          <w:color w:val="000000"/>
          <w:sz w:val="16"/>
          <w:szCs w:val="16"/>
          <w:shd w:val="clear" w:color="auto" w:fill="FFFFFF"/>
          <w:lang w:eastAsia="zh-CN"/>
        </w:rPr>
        <w:t>связанные с оказанием гражданам медицинской помощи в экстренной форме, возмещаются медицинским организациям в порядке и размерах, которые установлены органами государственной власти субъектов Российской Федерации в рамках территориальных программ в соответствии с пунктом 10 части 2 статьи 81 Федерального закона "Об основах охраны здоровья граждан в Российской Федерации".</w:t>
      </w:r>
      <w:proofErr w:type="gramEnd"/>
    </w:p>
    <w:p w:rsidR="005A2B9A" w:rsidRDefault="0015674F">
      <w:pPr>
        <w:pStyle w:val="a3"/>
        <w:tabs>
          <w:tab w:val="left" w:pos="0"/>
        </w:tabs>
        <w:ind w:right="141"/>
        <w:jc w:val="center"/>
      </w:pPr>
      <w:r>
        <w:rPr>
          <w:rFonts w:ascii="Times New Roman" w:eastAsia="Times New Roman" w:hAnsi="Times New Roman" w:cs="Times New Roman"/>
          <w:b/>
          <w:bCs/>
          <w:color w:val="000000"/>
          <w:sz w:val="16"/>
          <w:szCs w:val="16"/>
          <w:shd w:val="clear" w:color="auto" w:fill="FFFFFF"/>
          <w:lang w:eastAsia="zh-CN"/>
        </w:rPr>
        <w:t>4.ОТВЕТСТВЕННОСТЬ СТОРОН</w:t>
      </w:r>
    </w:p>
    <w:p w:rsidR="005A2B9A" w:rsidRDefault="0015674F">
      <w:pPr>
        <w:pStyle w:val="a3"/>
        <w:numPr>
          <w:ilvl w:val="0"/>
          <w:numId w:val="1"/>
        </w:numPr>
        <w:tabs>
          <w:tab w:val="left" w:pos="5901"/>
        </w:tabs>
        <w:ind w:left="0" w:right="141" w:firstLine="0"/>
        <w:jc w:val="both"/>
      </w:pPr>
      <w:r>
        <w:rPr>
          <w:rFonts w:ascii="Times New Roman" w:eastAsia="Times New Roman" w:hAnsi="Times New Roman" w:cs="Times New Roman"/>
          <w:color w:val="000000"/>
          <w:sz w:val="16"/>
          <w:szCs w:val="16"/>
          <w:shd w:val="clear" w:color="auto" w:fill="FFFFFF"/>
          <w:lang w:eastAsia="zh-CN"/>
        </w:rPr>
        <w:t>4.1. Настоящий договор не возлагает на Исполнителя риска не достижения результата оказываемой услуги .</w:t>
      </w:r>
    </w:p>
    <w:p w:rsidR="005A2B9A" w:rsidRDefault="0015674F">
      <w:pPr>
        <w:pStyle w:val="a3"/>
        <w:tabs>
          <w:tab w:val="left" w:pos="5901"/>
        </w:tabs>
        <w:ind w:right="141"/>
        <w:jc w:val="both"/>
      </w:pPr>
      <w:r>
        <w:rPr>
          <w:rFonts w:ascii="Times New Roman" w:eastAsia="Times New Roman" w:hAnsi="Times New Roman" w:cs="Times New Roman"/>
          <w:color w:val="000000"/>
          <w:sz w:val="16"/>
          <w:szCs w:val="16"/>
          <w:shd w:val="clear" w:color="auto" w:fill="FFFFFF"/>
          <w:lang w:eastAsia="zh-CN"/>
        </w:rPr>
        <w:t>4.2.</w:t>
      </w:r>
      <w:r>
        <w:rPr>
          <w:color w:val="000000"/>
          <w:sz w:val="16"/>
          <w:szCs w:val="16"/>
          <w:shd w:val="clear" w:color="auto" w:fill="FFFFFF"/>
        </w:rPr>
        <w:t xml:space="preserve"> </w:t>
      </w:r>
      <w:r>
        <w:rPr>
          <w:rFonts w:ascii="Times New Roman" w:eastAsia="Times New Roman" w:hAnsi="Times New Roman" w:cs="Times New Roman"/>
          <w:color w:val="000000"/>
          <w:sz w:val="16"/>
          <w:szCs w:val="16"/>
          <w:shd w:val="clear" w:color="auto" w:fill="FFFFFF"/>
          <w:lang w:eastAsia="zh-CN"/>
        </w:rPr>
        <w:t>За невыполнение условий договора стороны несут ответственность в соответствии с действующим законодательством Российской Федерации.</w:t>
      </w:r>
    </w:p>
    <w:p w:rsidR="005A2B9A" w:rsidRDefault="0015674F">
      <w:pPr>
        <w:pStyle w:val="a3"/>
        <w:tabs>
          <w:tab w:val="left" w:pos="5901"/>
        </w:tabs>
        <w:ind w:right="141"/>
        <w:jc w:val="both"/>
      </w:pPr>
      <w:r>
        <w:rPr>
          <w:rFonts w:ascii="Times New Roman" w:eastAsia="Droid Sans Fallback" w:hAnsi="Times New Roman" w:cs="Times New Roman"/>
          <w:sz w:val="16"/>
          <w:szCs w:val="16"/>
          <w:lang w:eastAsia="zh-CN"/>
        </w:rPr>
        <w:t>.</w:t>
      </w:r>
    </w:p>
    <w:p w:rsidR="005A2B9A" w:rsidRDefault="0015674F">
      <w:pPr>
        <w:pStyle w:val="a3"/>
        <w:numPr>
          <w:ilvl w:val="0"/>
          <w:numId w:val="3"/>
        </w:numPr>
        <w:tabs>
          <w:tab w:val="left" w:pos="5245"/>
        </w:tabs>
        <w:jc w:val="center"/>
      </w:pPr>
      <w:r>
        <w:rPr>
          <w:rFonts w:ascii="Times New Roman" w:hAnsi="Times New Roman"/>
          <w:color w:val="000000"/>
          <w:sz w:val="16"/>
          <w:szCs w:val="16"/>
        </w:rPr>
        <w:t>5</w:t>
      </w:r>
      <w:r>
        <w:rPr>
          <w:rFonts w:ascii="Times New Roman" w:hAnsi="Times New Roman"/>
          <w:b/>
          <w:color w:val="000000"/>
          <w:sz w:val="16"/>
          <w:szCs w:val="16"/>
        </w:rPr>
        <w:t>. ИЗМЕНЕНИЕ И ПРЕКРАЩЕНИЕ ДОГОВОРА, СРОК ДЕЙСТВИЯ ДОГОВОРА</w:t>
      </w:r>
      <w:r w:rsidR="00791240">
        <w:rPr>
          <w:rFonts w:ascii="Times New Roman" w:hAnsi="Times New Roman"/>
          <w:b/>
          <w:color w:val="000000"/>
          <w:sz w:val="16"/>
          <w:szCs w:val="16"/>
        </w:rPr>
        <w:t>, ПРОЧИЕ УСЛОВИЯ</w:t>
      </w:r>
    </w:p>
    <w:p w:rsidR="005A2B9A" w:rsidRDefault="0015674F">
      <w:pPr>
        <w:pStyle w:val="a3"/>
        <w:numPr>
          <w:ilvl w:val="0"/>
          <w:numId w:val="3"/>
        </w:numPr>
        <w:tabs>
          <w:tab w:val="left" w:pos="5245"/>
        </w:tabs>
        <w:jc w:val="both"/>
      </w:pPr>
      <w:r>
        <w:rPr>
          <w:rFonts w:ascii="Times New Roman" w:hAnsi="Times New Roman"/>
          <w:color w:val="000000"/>
          <w:sz w:val="16"/>
          <w:szCs w:val="16"/>
        </w:rPr>
        <w:t>5.1. Договор может быть прекращен досрочно по соглашению сторон.</w:t>
      </w:r>
    </w:p>
    <w:p w:rsidR="005A2B9A" w:rsidRDefault="0015674F">
      <w:pPr>
        <w:pStyle w:val="a9"/>
        <w:numPr>
          <w:ilvl w:val="0"/>
          <w:numId w:val="3"/>
        </w:numPr>
        <w:tabs>
          <w:tab w:val="left" w:pos="1428"/>
          <w:tab w:val="left" w:pos="2148"/>
          <w:tab w:val="left" w:pos="7405"/>
        </w:tabs>
        <w:jc w:val="both"/>
      </w:pPr>
      <w:r>
        <w:rPr>
          <w:rFonts w:ascii="Times New Roman" w:hAnsi="Times New Roman"/>
          <w:color w:val="000000"/>
          <w:sz w:val="16"/>
          <w:szCs w:val="16"/>
        </w:rPr>
        <w:t xml:space="preserve">5.2. </w:t>
      </w:r>
      <w:r>
        <w:rPr>
          <w:rFonts w:ascii="Times New Roman" w:hAnsi="Times New Roman" w:cs="Times New Roman"/>
          <w:sz w:val="16"/>
          <w:szCs w:val="16"/>
        </w:rPr>
        <w:t>В случае отказа Потребителя после заключения договора от получения медицинских услуг договор расторгается</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при этом Потребитель оплачивает исполнителю фактически понесенные Исполнителем расходы, связанные с исполнением обязательств по договору.</w:t>
      </w:r>
    </w:p>
    <w:p w:rsidR="005A2B9A" w:rsidRDefault="0015674F">
      <w:pPr>
        <w:pStyle w:val="a3"/>
        <w:numPr>
          <w:ilvl w:val="0"/>
          <w:numId w:val="3"/>
        </w:numPr>
        <w:tabs>
          <w:tab w:val="left" w:pos="5245"/>
        </w:tabs>
        <w:jc w:val="both"/>
      </w:pPr>
      <w:r>
        <w:rPr>
          <w:rFonts w:ascii="Times New Roman" w:hAnsi="Times New Roman"/>
          <w:sz w:val="16"/>
          <w:szCs w:val="16"/>
        </w:rPr>
        <w:t xml:space="preserve">5.3. В случае нарушения Потребителем обязанности соблюдать общепринятые нормы поведения в общественных местах,  Исполнитель имеет право расторгнуть договор в одностороннем порядке. </w:t>
      </w:r>
    </w:p>
    <w:p w:rsidR="00791240" w:rsidRDefault="0015674F" w:rsidP="00791240">
      <w:pPr>
        <w:pStyle w:val="a3"/>
        <w:numPr>
          <w:ilvl w:val="0"/>
          <w:numId w:val="3"/>
        </w:numPr>
        <w:tabs>
          <w:tab w:val="left" w:pos="5245"/>
        </w:tabs>
        <w:jc w:val="both"/>
      </w:pPr>
      <w:r>
        <w:rPr>
          <w:rFonts w:ascii="Times New Roman" w:hAnsi="Times New Roman"/>
          <w:sz w:val="16"/>
          <w:szCs w:val="16"/>
        </w:rPr>
        <w:t>5.4. Настоящий договор вступает в силу с момента подписания сторонами и действует до его прекращения по соглашению сторон или инициативе одной из сторон.</w:t>
      </w:r>
    </w:p>
    <w:p w:rsidR="005A2B9A" w:rsidRDefault="0015674F">
      <w:pPr>
        <w:pStyle w:val="a9"/>
        <w:numPr>
          <w:ilvl w:val="0"/>
          <w:numId w:val="3"/>
        </w:numPr>
        <w:tabs>
          <w:tab w:val="left" w:pos="1428"/>
          <w:tab w:val="left" w:pos="2148"/>
          <w:tab w:val="left" w:pos="7405"/>
        </w:tabs>
        <w:jc w:val="both"/>
      </w:pPr>
      <w:r>
        <w:rPr>
          <w:rFonts w:ascii="Times New Roman" w:hAnsi="Times New Roman"/>
          <w:sz w:val="16"/>
          <w:szCs w:val="16"/>
        </w:rPr>
        <w:t xml:space="preserve">5.5. Договор </w:t>
      </w:r>
      <w:r>
        <w:rPr>
          <w:rFonts w:ascii="Times New Roman" w:hAnsi="Times New Roman" w:cs="Times New Roman"/>
          <w:sz w:val="16"/>
          <w:szCs w:val="16"/>
        </w:rPr>
        <w:t xml:space="preserve">составлен в </w:t>
      </w:r>
      <w:proofErr w:type="spellStart"/>
      <w:r>
        <w:rPr>
          <w:rFonts w:ascii="Times New Roman" w:hAnsi="Times New Roman" w:cs="Times New Roman"/>
          <w:sz w:val="16"/>
          <w:szCs w:val="16"/>
        </w:rPr>
        <w:t>__</w:t>
      </w:r>
      <w:proofErr w:type="gramStart"/>
      <w:r>
        <w:rPr>
          <w:rFonts w:ascii="Times New Roman" w:hAnsi="Times New Roman" w:cs="Times New Roman"/>
          <w:sz w:val="16"/>
          <w:szCs w:val="16"/>
        </w:rPr>
        <w:t>_-</w:t>
      </w:r>
      <w:proofErr w:type="gramEnd"/>
      <w:r>
        <w:rPr>
          <w:rFonts w:ascii="Times New Roman" w:hAnsi="Times New Roman" w:cs="Times New Roman"/>
          <w:sz w:val="16"/>
          <w:szCs w:val="16"/>
        </w:rPr>
        <w:t>х</w:t>
      </w:r>
      <w:proofErr w:type="spellEnd"/>
      <w:r>
        <w:rPr>
          <w:rFonts w:ascii="Times New Roman" w:hAnsi="Times New Roman" w:cs="Times New Roman"/>
          <w:sz w:val="16"/>
          <w:szCs w:val="16"/>
        </w:rPr>
        <w:t xml:space="preserve"> экземплярах, имеющих одинаковую юридическую силу, по одному экземпляру для каждой из сторон.</w:t>
      </w:r>
    </w:p>
    <w:p w:rsidR="005A2B9A" w:rsidRPr="00791240" w:rsidRDefault="0015674F">
      <w:pPr>
        <w:pStyle w:val="a3"/>
        <w:numPr>
          <w:ilvl w:val="0"/>
          <w:numId w:val="3"/>
        </w:numPr>
        <w:tabs>
          <w:tab w:val="left" w:pos="-588"/>
        </w:tabs>
        <w:spacing w:before="28"/>
        <w:jc w:val="both"/>
      </w:pPr>
      <w:r>
        <w:rPr>
          <w:rFonts w:ascii="Times New Roman" w:eastAsia="Times New Roman" w:hAnsi="Times New Roman" w:cs="Times New Roman"/>
          <w:sz w:val="16"/>
          <w:szCs w:val="16"/>
          <w:lang w:eastAsia="zh-CN"/>
        </w:rPr>
        <w:t>5.6.Настоящий Договор вступает в силу с момента его подписания Сторонами и действует до полного исполнения Сторонами своих обязательств по нему.</w:t>
      </w:r>
    </w:p>
    <w:p w:rsidR="00791240" w:rsidRPr="00791240" w:rsidRDefault="00791240">
      <w:pPr>
        <w:pStyle w:val="a3"/>
        <w:numPr>
          <w:ilvl w:val="0"/>
          <w:numId w:val="3"/>
        </w:numPr>
        <w:tabs>
          <w:tab w:val="left" w:pos="-588"/>
        </w:tabs>
        <w:spacing w:before="28"/>
        <w:jc w:val="both"/>
      </w:pPr>
      <w:r>
        <w:rPr>
          <w:rFonts w:ascii="Times New Roman" w:eastAsia="Times New Roman" w:hAnsi="Times New Roman" w:cs="Times New Roman"/>
          <w:sz w:val="16"/>
          <w:szCs w:val="16"/>
          <w:lang w:eastAsia="zh-CN"/>
        </w:rPr>
        <w:t xml:space="preserve">5.7. </w:t>
      </w:r>
      <w:r w:rsidRPr="00791240">
        <w:rPr>
          <w:rFonts w:ascii="Times New Roman" w:hAnsi="Times New Roman" w:cs="Times New Roman"/>
          <w:sz w:val="16"/>
          <w:szCs w:val="16"/>
        </w:rPr>
        <w:t>Стороны согласились, что при заключении и исполнении Договора они вправе пользоваться электронной подписью, факсимильным воспроизведением подписи с помощью средств механического и иного копирования, либо иного аналога собственноручной подписи</w:t>
      </w:r>
      <w:r>
        <w:rPr>
          <w:rFonts w:ascii="Times New Roman" w:hAnsi="Times New Roman" w:cs="Times New Roman"/>
          <w:sz w:val="16"/>
          <w:szCs w:val="16"/>
        </w:rPr>
        <w:t>.</w:t>
      </w:r>
    </w:p>
    <w:p w:rsidR="00337BD8" w:rsidRDefault="00791240" w:rsidP="00337BD8">
      <w:pPr>
        <w:rPr>
          <w:rFonts w:ascii="Times New Roman" w:hAnsi="Times New Roman" w:cs="Times New Roman"/>
          <w:sz w:val="16"/>
          <w:szCs w:val="16"/>
        </w:rPr>
      </w:pPr>
      <w:r w:rsidRPr="00791240">
        <w:rPr>
          <w:rFonts w:ascii="Times New Roman" w:hAnsi="Times New Roman" w:cs="Times New Roman"/>
          <w:sz w:val="16"/>
          <w:szCs w:val="16"/>
        </w:rPr>
        <w:t>5.8. Заказчик (Пациент) подтверждает, что при заключении Договора ему предоставлена Исполнителем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rPr>
          <w:rFonts w:ascii="Times New Roman" w:hAnsi="Times New Roman" w:cs="Times New Roman"/>
          <w:sz w:val="16"/>
          <w:szCs w:val="16"/>
        </w:rPr>
        <w:t>.</w:t>
      </w:r>
    </w:p>
    <w:p w:rsidR="005A2B9A" w:rsidRPr="00337BD8" w:rsidRDefault="0015674F" w:rsidP="00337BD8">
      <w:pPr>
        <w:rPr>
          <w:rFonts w:ascii="Times New Roman" w:hAnsi="Times New Roman" w:cs="Times New Roman"/>
          <w:sz w:val="16"/>
          <w:szCs w:val="16"/>
        </w:rPr>
      </w:pPr>
      <w:r>
        <w:rPr>
          <w:rFonts w:ascii="Times New Roman" w:eastAsia="Times New Roman" w:hAnsi="Times New Roman" w:cs="Times New Roman"/>
          <w:sz w:val="16"/>
          <w:szCs w:val="16"/>
          <w:lang w:eastAsia="zh-CN"/>
        </w:rPr>
        <w:t>Приложения:</w:t>
      </w:r>
    </w:p>
    <w:p w:rsidR="005A2B9A" w:rsidRDefault="0015674F">
      <w:pPr>
        <w:pStyle w:val="a3"/>
        <w:numPr>
          <w:ilvl w:val="0"/>
          <w:numId w:val="3"/>
        </w:numPr>
        <w:tabs>
          <w:tab w:val="left" w:pos="-588"/>
        </w:tabs>
        <w:spacing w:before="28"/>
        <w:jc w:val="both"/>
      </w:pPr>
      <w:r>
        <w:rPr>
          <w:rFonts w:ascii="Times New Roman" w:eastAsia="Times New Roman" w:hAnsi="Times New Roman" w:cs="Times New Roman"/>
          <w:sz w:val="16"/>
          <w:szCs w:val="16"/>
          <w:lang w:eastAsia="zh-CN"/>
        </w:rPr>
        <w:t>1. Информированное согласие пациента</w:t>
      </w:r>
    </w:p>
    <w:p w:rsidR="005A2B9A" w:rsidRDefault="0015674F">
      <w:pPr>
        <w:pStyle w:val="a3"/>
        <w:numPr>
          <w:ilvl w:val="0"/>
          <w:numId w:val="3"/>
        </w:numPr>
        <w:tabs>
          <w:tab w:val="left" w:pos="-588"/>
        </w:tabs>
        <w:spacing w:before="28"/>
        <w:jc w:val="both"/>
      </w:pPr>
      <w:r>
        <w:rPr>
          <w:rFonts w:ascii="Times New Roman" w:eastAsia="Times New Roman" w:hAnsi="Times New Roman" w:cs="Times New Roman"/>
          <w:sz w:val="16"/>
          <w:szCs w:val="16"/>
          <w:lang w:eastAsia="zh-CN"/>
        </w:rPr>
        <w:t xml:space="preserve">2.Перечень платных медицинских услуг/ </w:t>
      </w:r>
      <w:r w:rsidR="00791240">
        <w:rPr>
          <w:rFonts w:ascii="Times New Roman" w:eastAsia="Times New Roman" w:hAnsi="Times New Roman" w:cs="Times New Roman"/>
          <w:sz w:val="16"/>
          <w:szCs w:val="16"/>
          <w:lang w:eastAsia="zh-CN"/>
        </w:rPr>
        <w:t>Смета</w:t>
      </w:r>
    </w:p>
    <w:p w:rsidR="005A2B9A" w:rsidRPr="00337BD8" w:rsidRDefault="0015674F" w:rsidP="00337BD8">
      <w:pPr>
        <w:jc w:val="center"/>
        <w:rPr>
          <w:rFonts w:ascii="Times New Roman" w:hAnsi="Times New Roman" w:cs="Times New Roman"/>
          <w:sz w:val="16"/>
          <w:szCs w:val="16"/>
        </w:rPr>
      </w:pPr>
      <w:r w:rsidRPr="00337BD8">
        <w:rPr>
          <w:rFonts w:ascii="Times New Roman" w:hAnsi="Times New Roman" w:cs="Times New Roman"/>
          <w:sz w:val="16"/>
          <w:szCs w:val="16"/>
        </w:rPr>
        <w:t>6. АДРЕСА И РЕКВИЗИТЫ СТОРОН</w:t>
      </w:r>
    </w:p>
    <w:tbl>
      <w:tblPr>
        <w:tblStyle w:val="aa"/>
        <w:tblW w:w="0" w:type="auto"/>
        <w:tblInd w:w="432" w:type="dxa"/>
        <w:tblLook w:val="04A0"/>
      </w:tblPr>
      <w:tblGrid>
        <w:gridCol w:w="5293"/>
        <w:gridCol w:w="5124"/>
      </w:tblGrid>
      <w:tr w:rsidR="00337BD8" w:rsidRPr="00337BD8" w:rsidTr="00337BD8">
        <w:tc>
          <w:tcPr>
            <w:tcW w:w="5424" w:type="dxa"/>
            <w:tcBorders>
              <w:top w:val="nil"/>
              <w:left w:val="nil"/>
              <w:bottom w:val="nil"/>
              <w:right w:val="nil"/>
            </w:tcBorders>
          </w:tcPr>
          <w:p w:rsidR="00337BD8" w:rsidRPr="00337BD8" w:rsidRDefault="00337BD8" w:rsidP="00337BD8">
            <w:pPr>
              <w:rPr>
                <w:rFonts w:ascii="Times New Roman" w:hAnsi="Times New Roman" w:cs="Times New Roman"/>
                <w:sz w:val="16"/>
                <w:szCs w:val="16"/>
              </w:rPr>
            </w:pPr>
            <w:r w:rsidRPr="00337BD8">
              <w:rPr>
                <w:rFonts w:ascii="Times New Roman" w:hAnsi="Times New Roman" w:cs="Times New Roman"/>
                <w:sz w:val="16"/>
                <w:szCs w:val="16"/>
              </w:rPr>
              <w:t xml:space="preserve">Заказчик: </w:t>
            </w:r>
          </w:p>
          <w:p w:rsidR="00337BD8" w:rsidRPr="00337BD8" w:rsidRDefault="00337BD8" w:rsidP="00337BD8">
            <w:pPr>
              <w:rPr>
                <w:rFonts w:ascii="Times New Roman" w:hAnsi="Times New Roman" w:cs="Times New Roman"/>
                <w:sz w:val="16"/>
                <w:szCs w:val="16"/>
              </w:rPr>
            </w:pPr>
            <w:r w:rsidRPr="00337BD8">
              <w:rPr>
                <w:rFonts w:ascii="Times New Roman" w:hAnsi="Times New Roman" w:cs="Times New Roman"/>
                <w:sz w:val="16"/>
                <w:szCs w:val="16"/>
              </w:rPr>
              <w:t>Ф.И.О. ______________________</w:t>
            </w:r>
          </w:p>
          <w:p w:rsidR="00337BD8" w:rsidRPr="00337BD8" w:rsidRDefault="00337BD8" w:rsidP="00337BD8">
            <w:pPr>
              <w:rPr>
                <w:rFonts w:ascii="Times New Roman" w:hAnsi="Times New Roman" w:cs="Times New Roman"/>
                <w:sz w:val="16"/>
                <w:szCs w:val="16"/>
              </w:rPr>
            </w:pPr>
            <w:r w:rsidRPr="00337BD8">
              <w:rPr>
                <w:rFonts w:ascii="Times New Roman" w:hAnsi="Times New Roman" w:cs="Times New Roman"/>
                <w:sz w:val="16"/>
                <w:szCs w:val="16"/>
              </w:rPr>
              <w:t>Год и место рождения физического лица: ____________________</w:t>
            </w:r>
          </w:p>
          <w:p w:rsidR="00337BD8" w:rsidRPr="00337BD8" w:rsidRDefault="00337BD8" w:rsidP="00337BD8">
            <w:pPr>
              <w:rPr>
                <w:rFonts w:ascii="Times New Roman" w:hAnsi="Times New Roman" w:cs="Times New Roman"/>
                <w:sz w:val="16"/>
                <w:szCs w:val="16"/>
              </w:rPr>
            </w:pPr>
            <w:r w:rsidRPr="00337BD8">
              <w:rPr>
                <w:rFonts w:ascii="Times New Roman" w:hAnsi="Times New Roman" w:cs="Times New Roman"/>
                <w:sz w:val="16"/>
                <w:szCs w:val="16"/>
              </w:rPr>
              <w:t>Адрес места жительства:___________________________________</w:t>
            </w:r>
          </w:p>
          <w:p w:rsidR="00337BD8" w:rsidRPr="00337BD8" w:rsidRDefault="00337BD8" w:rsidP="00337BD8">
            <w:pPr>
              <w:rPr>
                <w:rFonts w:ascii="Times New Roman" w:hAnsi="Times New Roman" w:cs="Times New Roman"/>
                <w:sz w:val="16"/>
                <w:szCs w:val="16"/>
              </w:rPr>
            </w:pPr>
            <w:r w:rsidRPr="00337BD8">
              <w:rPr>
                <w:rFonts w:ascii="Times New Roman" w:hAnsi="Times New Roman" w:cs="Times New Roman"/>
                <w:sz w:val="16"/>
                <w:szCs w:val="16"/>
              </w:rPr>
              <w:t xml:space="preserve">Документ, удостоверяющий личность </w:t>
            </w:r>
          </w:p>
          <w:p w:rsidR="00337BD8" w:rsidRPr="00337BD8" w:rsidRDefault="00337BD8" w:rsidP="00337BD8">
            <w:pPr>
              <w:rPr>
                <w:rFonts w:ascii="Times New Roman" w:hAnsi="Times New Roman" w:cs="Times New Roman"/>
                <w:sz w:val="16"/>
                <w:szCs w:val="16"/>
              </w:rPr>
            </w:pPr>
            <w:r w:rsidRPr="00337BD8">
              <w:rPr>
                <w:rFonts w:ascii="Times New Roman" w:hAnsi="Times New Roman" w:cs="Times New Roman"/>
                <w:sz w:val="16"/>
                <w:szCs w:val="16"/>
              </w:rPr>
              <w:t>(серия, номер, дата выдачи, наименование органа, выдавшего документ): __________________________________</w:t>
            </w:r>
          </w:p>
          <w:p w:rsidR="00337BD8" w:rsidRPr="00337BD8" w:rsidRDefault="00337BD8" w:rsidP="00337BD8">
            <w:pPr>
              <w:rPr>
                <w:rFonts w:ascii="Times New Roman" w:hAnsi="Times New Roman" w:cs="Times New Roman"/>
                <w:sz w:val="16"/>
                <w:szCs w:val="16"/>
              </w:rPr>
            </w:pPr>
          </w:p>
        </w:tc>
        <w:tc>
          <w:tcPr>
            <w:tcW w:w="5425" w:type="dxa"/>
            <w:tcBorders>
              <w:top w:val="nil"/>
              <w:left w:val="nil"/>
              <w:bottom w:val="nil"/>
              <w:right w:val="nil"/>
            </w:tcBorders>
          </w:tcPr>
          <w:p w:rsidR="00337BD8" w:rsidRPr="00337BD8" w:rsidRDefault="00337BD8" w:rsidP="00337BD8">
            <w:pPr>
              <w:rPr>
                <w:rFonts w:ascii="Times New Roman" w:hAnsi="Times New Roman" w:cs="Times New Roman"/>
                <w:sz w:val="16"/>
                <w:szCs w:val="16"/>
              </w:rPr>
            </w:pPr>
            <w:r w:rsidRPr="00337BD8">
              <w:rPr>
                <w:rFonts w:ascii="Times New Roman" w:hAnsi="Times New Roman" w:cs="Times New Roman"/>
                <w:sz w:val="16"/>
                <w:szCs w:val="16"/>
              </w:rPr>
              <w:t>Исполнитель: ООО «Медика-плюс» г. Астрахань, ул. Кирова, д.54, Литер</w:t>
            </w:r>
            <w:proofErr w:type="gramStart"/>
            <w:r w:rsidRPr="00337BD8">
              <w:rPr>
                <w:rFonts w:ascii="Times New Roman" w:hAnsi="Times New Roman" w:cs="Times New Roman"/>
                <w:sz w:val="16"/>
                <w:szCs w:val="16"/>
              </w:rPr>
              <w:t xml:space="preserve"> А</w:t>
            </w:r>
            <w:proofErr w:type="gramEnd"/>
            <w:r w:rsidRPr="00337BD8">
              <w:rPr>
                <w:rFonts w:ascii="Times New Roman" w:hAnsi="Times New Roman" w:cs="Times New Roman"/>
                <w:sz w:val="16"/>
                <w:szCs w:val="16"/>
              </w:rPr>
              <w:t>, помещение 52.</w:t>
            </w:r>
          </w:p>
          <w:p w:rsidR="00337BD8" w:rsidRPr="00337BD8" w:rsidRDefault="00337BD8" w:rsidP="00337BD8">
            <w:pPr>
              <w:rPr>
                <w:rFonts w:ascii="Times New Roman" w:hAnsi="Times New Roman" w:cs="Times New Roman"/>
                <w:sz w:val="16"/>
                <w:szCs w:val="16"/>
              </w:rPr>
            </w:pPr>
            <w:r w:rsidRPr="00337BD8">
              <w:rPr>
                <w:rFonts w:ascii="Times New Roman" w:hAnsi="Times New Roman" w:cs="Times New Roman"/>
                <w:sz w:val="16"/>
                <w:szCs w:val="16"/>
              </w:rPr>
              <w:t>ОГРН 1103017001482</w:t>
            </w:r>
          </w:p>
          <w:p w:rsidR="00337BD8" w:rsidRPr="00337BD8" w:rsidRDefault="00337BD8" w:rsidP="00337BD8">
            <w:pPr>
              <w:rPr>
                <w:rFonts w:ascii="Times New Roman" w:hAnsi="Times New Roman" w:cs="Times New Roman"/>
                <w:sz w:val="16"/>
                <w:szCs w:val="16"/>
              </w:rPr>
            </w:pPr>
            <w:r w:rsidRPr="00337BD8">
              <w:rPr>
                <w:rFonts w:ascii="Times New Roman" w:hAnsi="Times New Roman" w:cs="Times New Roman"/>
                <w:sz w:val="16"/>
                <w:szCs w:val="16"/>
              </w:rPr>
              <w:t>ИНН/КПП 3017063928/302501001</w:t>
            </w:r>
          </w:p>
          <w:p w:rsidR="00337BD8" w:rsidRPr="00337BD8" w:rsidRDefault="00337BD8" w:rsidP="00337BD8">
            <w:pPr>
              <w:rPr>
                <w:rFonts w:ascii="Times New Roman" w:hAnsi="Times New Roman" w:cs="Times New Roman"/>
                <w:sz w:val="16"/>
                <w:szCs w:val="16"/>
              </w:rPr>
            </w:pPr>
          </w:p>
          <w:p w:rsidR="00337BD8" w:rsidRPr="00337BD8" w:rsidRDefault="00337BD8" w:rsidP="00337BD8">
            <w:pPr>
              <w:rPr>
                <w:rFonts w:ascii="Times New Roman" w:hAnsi="Times New Roman" w:cs="Times New Roman"/>
                <w:sz w:val="16"/>
                <w:szCs w:val="16"/>
              </w:rPr>
            </w:pPr>
            <w:r w:rsidRPr="00337BD8">
              <w:rPr>
                <w:rFonts w:ascii="Times New Roman" w:hAnsi="Times New Roman" w:cs="Times New Roman"/>
                <w:sz w:val="16"/>
                <w:szCs w:val="16"/>
              </w:rPr>
              <w:t xml:space="preserve">Генеральный директор  </w:t>
            </w:r>
          </w:p>
          <w:p w:rsidR="00337BD8" w:rsidRPr="00337BD8" w:rsidRDefault="00337BD8" w:rsidP="00337BD8">
            <w:pPr>
              <w:rPr>
                <w:rFonts w:ascii="Times New Roman" w:hAnsi="Times New Roman" w:cs="Times New Roman"/>
                <w:sz w:val="16"/>
                <w:szCs w:val="16"/>
              </w:rPr>
            </w:pPr>
            <w:r w:rsidRPr="00337BD8">
              <w:rPr>
                <w:rFonts w:ascii="Times New Roman" w:hAnsi="Times New Roman" w:cs="Times New Roman"/>
                <w:sz w:val="16"/>
                <w:szCs w:val="16"/>
              </w:rPr>
              <w:t xml:space="preserve">______ О.А. </w:t>
            </w:r>
            <w:proofErr w:type="spellStart"/>
            <w:r w:rsidRPr="00337BD8">
              <w:rPr>
                <w:rFonts w:ascii="Times New Roman" w:hAnsi="Times New Roman" w:cs="Times New Roman"/>
                <w:sz w:val="16"/>
                <w:szCs w:val="16"/>
              </w:rPr>
              <w:t>Сазыкина</w:t>
            </w:r>
            <w:proofErr w:type="spellEnd"/>
          </w:p>
        </w:tc>
      </w:tr>
    </w:tbl>
    <w:p w:rsidR="002262DB" w:rsidRPr="00337BD8" w:rsidRDefault="002262DB">
      <w:pPr>
        <w:pStyle w:val="a3"/>
        <w:numPr>
          <w:ilvl w:val="0"/>
          <w:numId w:val="3"/>
        </w:numPr>
        <w:tabs>
          <w:tab w:val="left" w:pos="-588"/>
        </w:tabs>
        <w:spacing w:before="28"/>
        <w:jc w:val="center"/>
        <w:rPr>
          <w:sz w:val="16"/>
          <w:szCs w:val="16"/>
        </w:rPr>
      </w:pPr>
    </w:p>
    <w:p w:rsidR="002262DB" w:rsidRPr="00337BD8" w:rsidRDefault="002262DB">
      <w:pPr>
        <w:pStyle w:val="a3"/>
        <w:numPr>
          <w:ilvl w:val="0"/>
          <w:numId w:val="3"/>
        </w:numPr>
        <w:tabs>
          <w:tab w:val="left" w:pos="-588"/>
        </w:tabs>
        <w:spacing w:before="28"/>
        <w:jc w:val="center"/>
        <w:rPr>
          <w:sz w:val="16"/>
          <w:szCs w:val="16"/>
        </w:rPr>
      </w:pPr>
    </w:p>
    <w:p w:rsidR="005A2B9A" w:rsidRPr="006A79D7" w:rsidRDefault="0015674F" w:rsidP="006A79D7">
      <w:pPr>
        <w:pStyle w:val="a3"/>
        <w:numPr>
          <w:ilvl w:val="0"/>
          <w:numId w:val="3"/>
        </w:numPr>
        <w:tabs>
          <w:tab w:val="left" w:pos="-588"/>
        </w:tabs>
        <w:spacing w:before="28"/>
        <w:jc w:val="right"/>
        <w:rPr>
          <w:sz w:val="16"/>
          <w:szCs w:val="16"/>
        </w:rPr>
      </w:pPr>
      <w:r w:rsidRPr="006A79D7">
        <w:rPr>
          <w:rFonts w:ascii="Times New Roman" w:eastAsia="Times New Roman" w:hAnsi="Times New Roman" w:cs="Times New Roman"/>
          <w:sz w:val="16"/>
          <w:szCs w:val="16"/>
          <w:lang w:eastAsia="zh-CN"/>
        </w:rPr>
        <w:t xml:space="preserve">Приложение №1 </w:t>
      </w:r>
    </w:p>
    <w:p w:rsidR="005A2B9A" w:rsidRPr="006A79D7" w:rsidRDefault="005A2B9A">
      <w:pPr>
        <w:pStyle w:val="a3"/>
        <w:numPr>
          <w:ilvl w:val="0"/>
          <w:numId w:val="3"/>
        </w:numPr>
        <w:jc w:val="right"/>
        <w:rPr>
          <w:sz w:val="16"/>
          <w:szCs w:val="16"/>
        </w:rPr>
      </w:pPr>
    </w:p>
    <w:p w:rsidR="005A2B9A" w:rsidRPr="006A79D7" w:rsidRDefault="0015674F">
      <w:pPr>
        <w:pStyle w:val="a3"/>
        <w:numPr>
          <w:ilvl w:val="0"/>
          <w:numId w:val="3"/>
        </w:numPr>
        <w:jc w:val="right"/>
        <w:rPr>
          <w:sz w:val="16"/>
          <w:szCs w:val="16"/>
        </w:rPr>
      </w:pPr>
      <w:r w:rsidRPr="006A79D7">
        <w:rPr>
          <w:rFonts w:ascii="Times New Roman" w:eastAsia="Times New Roman" w:hAnsi="Times New Roman" w:cs="Times New Roman"/>
          <w:sz w:val="16"/>
          <w:szCs w:val="16"/>
          <w:lang w:eastAsia="zh-CN"/>
        </w:rPr>
        <w:t xml:space="preserve">к договору №_______________ </w:t>
      </w:r>
      <w:proofErr w:type="gramStart"/>
      <w:r w:rsidRPr="006A79D7">
        <w:rPr>
          <w:rFonts w:ascii="Times New Roman" w:eastAsia="Times New Roman" w:hAnsi="Times New Roman" w:cs="Times New Roman"/>
          <w:sz w:val="16"/>
          <w:szCs w:val="16"/>
          <w:lang w:eastAsia="zh-CN"/>
        </w:rPr>
        <w:t>от</w:t>
      </w:r>
      <w:proofErr w:type="gramEnd"/>
      <w:r w:rsidRPr="006A79D7">
        <w:rPr>
          <w:rFonts w:ascii="Times New Roman" w:eastAsia="Times New Roman" w:hAnsi="Times New Roman" w:cs="Times New Roman"/>
          <w:sz w:val="16"/>
          <w:szCs w:val="16"/>
          <w:lang w:eastAsia="zh-CN"/>
        </w:rPr>
        <w:t>___________________</w:t>
      </w:r>
    </w:p>
    <w:p w:rsidR="005A2B9A" w:rsidRPr="006A79D7" w:rsidRDefault="005A2B9A">
      <w:pPr>
        <w:pStyle w:val="a3"/>
        <w:numPr>
          <w:ilvl w:val="0"/>
          <w:numId w:val="3"/>
        </w:numPr>
        <w:jc w:val="center"/>
        <w:rPr>
          <w:sz w:val="16"/>
          <w:szCs w:val="16"/>
        </w:rPr>
      </w:pPr>
    </w:p>
    <w:p w:rsidR="005A2B9A" w:rsidRPr="006A79D7" w:rsidRDefault="005A2B9A">
      <w:pPr>
        <w:pStyle w:val="a3"/>
        <w:numPr>
          <w:ilvl w:val="0"/>
          <w:numId w:val="3"/>
        </w:numPr>
        <w:jc w:val="center"/>
        <w:rPr>
          <w:sz w:val="16"/>
          <w:szCs w:val="16"/>
        </w:rPr>
      </w:pPr>
    </w:p>
    <w:p w:rsidR="005A2B9A" w:rsidRPr="006A79D7" w:rsidRDefault="005A2B9A">
      <w:pPr>
        <w:pStyle w:val="a3"/>
        <w:numPr>
          <w:ilvl w:val="0"/>
          <w:numId w:val="3"/>
        </w:numPr>
        <w:jc w:val="center"/>
        <w:rPr>
          <w:sz w:val="16"/>
          <w:szCs w:val="16"/>
        </w:rPr>
      </w:pPr>
    </w:p>
    <w:p w:rsidR="005A2B9A" w:rsidRPr="006A79D7" w:rsidRDefault="005A2B9A" w:rsidP="00337BD8">
      <w:pPr>
        <w:pStyle w:val="a3"/>
        <w:numPr>
          <w:ilvl w:val="0"/>
          <w:numId w:val="3"/>
        </w:numPr>
        <w:jc w:val="center"/>
        <w:rPr>
          <w:sz w:val="16"/>
          <w:szCs w:val="16"/>
        </w:rPr>
      </w:pPr>
    </w:p>
    <w:p w:rsidR="005A2B9A" w:rsidRPr="006A79D7" w:rsidRDefault="0015674F">
      <w:pPr>
        <w:pStyle w:val="a3"/>
        <w:numPr>
          <w:ilvl w:val="0"/>
          <w:numId w:val="3"/>
        </w:numPr>
        <w:jc w:val="center"/>
        <w:rPr>
          <w:sz w:val="16"/>
          <w:szCs w:val="16"/>
        </w:rPr>
      </w:pPr>
      <w:r w:rsidRPr="006A79D7">
        <w:rPr>
          <w:rFonts w:ascii="Times New Roman" w:eastAsia="Times New Roman" w:hAnsi="Times New Roman" w:cs="Times New Roman"/>
          <w:sz w:val="16"/>
          <w:szCs w:val="16"/>
          <w:shd w:val="clear" w:color="auto" w:fill="FFFFFF"/>
          <w:lang w:eastAsia="zh-CN"/>
        </w:rPr>
        <w:t>ИНФОРМИРОВАННОЕ</w:t>
      </w:r>
    </w:p>
    <w:p w:rsidR="005A2B9A" w:rsidRPr="006A79D7" w:rsidRDefault="0015674F">
      <w:pPr>
        <w:pStyle w:val="a3"/>
        <w:numPr>
          <w:ilvl w:val="0"/>
          <w:numId w:val="3"/>
        </w:numPr>
        <w:jc w:val="center"/>
        <w:rPr>
          <w:sz w:val="16"/>
          <w:szCs w:val="16"/>
        </w:rPr>
      </w:pPr>
      <w:r w:rsidRPr="006A79D7">
        <w:rPr>
          <w:rFonts w:ascii="Times New Roman" w:eastAsia="Times New Roman" w:hAnsi="Times New Roman" w:cs="Times New Roman"/>
          <w:sz w:val="16"/>
          <w:szCs w:val="16"/>
          <w:shd w:val="clear" w:color="auto" w:fill="FFFFFF"/>
          <w:lang w:eastAsia="zh-CN"/>
        </w:rPr>
        <w:t>СОГЛАСИЕ ПОТРЕБИТЕЛЯ/ЗАКАЗЧИКА  НА ПРЕДОСТАВЛЕНИЕ</w:t>
      </w:r>
    </w:p>
    <w:p w:rsidR="005A2B9A" w:rsidRPr="006A79D7" w:rsidRDefault="0015674F">
      <w:pPr>
        <w:pStyle w:val="a3"/>
        <w:numPr>
          <w:ilvl w:val="0"/>
          <w:numId w:val="3"/>
        </w:numPr>
        <w:jc w:val="center"/>
        <w:rPr>
          <w:sz w:val="16"/>
          <w:szCs w:val="16"/>
        </w:rPr>
      </w:pPr>
      <w:r w:rsidRPr="006A79D7">
        <w:rPr>
          <w:rFonts w:ascii="Times New Roman" w:eastAsia="Times New Roman" w:hAnsi="Times New Roman" w:cs="Times New Roman"/>
          <w:b/>
          <w:i/>
          <w:sz w:val="16"/>
          <w:szCs w:val="16"/>
          <w:shd w:val="clear" w:color="auto" w:fill="FFFFFF"/>
          <w:lang w:eastAsia="zh-CN"/>
        </w:rPr>
        <w:t>ПЛАТНЫХ МЕДИЦИНСКИХ УСЛУГ</w:t>
      </w:r>
    </w:p>
    <w:p w:rsidR="005A2B9A" w:rsidRPr="006A79D7" w:rsidRDefault="005A2B9A">
      <w:pPr>
        <w:pStyle w:val="a3"/>
        <w:numPr>
          <w:ilvl w:val="0"/>
          <w:numId w:val="3"/>
        </w:numPr>
        <w:spacing w:after="120"/>
        <w:rPr>
          <w:sz w:val="16"/>
          <w:szCs w:val="16"/>
        </w:rPr>
      </w:pPr>
    </w:p>
    <w:p w:rsidR="005A2B9A" w:rsidRPr="006A79D7" w:rsidRDefault="005A2B9A">
      <w:pPr>
        <w:pStyle w:val="a3"/>
        <w:numPr>
          <w:ilvl w:val="0"/>
          <w:numId w:val="3"/>
        </w:numPr>
        <w:spacing w:after="120"/>
        <w:jc w:val="both"/>
        <w:rPr>
          <w:sz w:val="16"/>
          <w:szCs w:val="16"/>
        </w:rPr>
      </w:pPr>
    </w:p>
    <w:p w:rsidR="005A2B9A" w:rsidRPr="006A79D7" w:rsidRDefault="0015674F">
      <w:pPr>
        <w:pStyle w:val="a3"/>
        <w:numPr>
          <w:ilvl w:val="0"/>
          <w:numId w:val="3"/>
        </w:numPr>
        <w:spacing w:after="120"/>
        <w:jc w:val="both"/>
        <w:rPr>
          <w:sz w:val="16"/>
          <w:szCs w:val="16"/>
        </w:rPr>
      </w:pPr>
      <w:proofErr w:type="gramStart"/>
      <w:r w:rsidRPr="006A79D7">
        <w:rPr>
          <w:rFonts w:ascii="Times New Roman" w:eastAsia="Times New Roman" w:hAnsi="Times New Roman" w:cs="Times New Roman"/>
          <w:sz w:val="16"/>
          <w:szCs w:val="16"/>
          <w:shd w:val="clear" w:color="auto" w:fill="FFFFFF"/>
          <w:lang w:eastAsia="zh-CN"/>
        </w:rPr>
        <w:t xml:space="preserve">Я,  </w:t>
      </w:r>
      <w:r w:rsidR="003F46F0" w:rsidRPr="006A79D7">
        <w:rPr>
          <w:rFonts w:ascii="Times New Roman" w:eastAsia="Times New Roman" w:hAnsi="Times New Roman" w:cs="Times New Roman"/>
          <w:sz w:val="16"/>
          <w:szCs w:val="16"/>
          <w:shd w:val="clear" w:color="auto" w:fill="FFFFFF"/>
          <w:lang w:eastAsia="zh-CN"/>
        </w:rPr>
        <w:t>__________________________________________________</w:t>
      </w:r>
      <w:r w:rsidR="002262DB" w:rsidRPr="006A79D7">
        <w:rPr>
          <w:rFonts w:ascii="Times New Roman" w:eastAsia="Times New Roman" w:hAnsi="Times New Roman" w:cs="Times New Roman"/>
          <w:sz w:val="16"/>
          <w:szCs w:val="16"/>
          <w:shd w:val="clear" w:color="auto" w:fill="FFFFFF"/>
          <w:lang w:eastAsia="zh-CN"/>
        </w:rPr>
        <w:t>__________________________________________________</w:t>
      </w:r>
      <w:r w:rsidR="003F46F0" w:rsidRPr="006A79D7">
        <w:rPr>
          <w:rFonts w:ascii="Times New Roman" w:eastAsia="Times New Roman" w:hAnsi="Times New Roman" w:cs="Times New Roman"/>
          <w:sz w:val="16"/>
          <w:szCs w:val="16"/>
          <w:shd w:val="clear" w:color="auto" w:fill="FFFFFF"/>
          <w:lang w:eastAsia="zh-CN"/>
        </w:rPr>
        <w:t>_</w:t>
      </w:r>
      <w:r w:rsidRPr="006A79D7">
        <w:rPr>
          <w:rFonts w:ascii="Times New Roman" w:eastAsia="Times New Roman" w:hAnsi="Times New Roman" w:cs="Times New Roman"/>
          <w:sz w:val="16"/>
          <w:szCs w:val="16"/>
          <w:shd w:val="clear" w:color="auto" w:fill="FFFFFF"/>
          <w:lang w:eastAsia="zh-CN"/>
        </w:rPr>
        <w:t>ПОТРЕБИТЕЛЬ/ЗАКАЗАЧИК (далее по тексту - пациент ____________________________________________________________________________________________________, в рамках договора об оказании платных медицинских услуг желаю получить платные медицинские услуги</w:t>
      </w:r>
      <w:r w:rsidRPr="006A79D7">
        <w:rPr>
          <w:rFonts w:ascii="Times New Roman" w:eastAsia="Times New Roman" w:hAnsi="Times New Roman" w:cs="Times New Roman"/>
          <w:sz w:val="16"/>
          <w:szCs w:val="16"/>
          <w:lang w:eastAsia="zh-CN"/>
        </w:rPr>
        <w:t xml:space="preserve"> в </w:t>
      </w:r>
      <w:r w:rsidRPr="006A79D7">
        <w:rPr>
          <w:rFonts w:ascii="Times New Roman" w:eastAsia="Trebuchet MS" w:hAnsi="Times New Roman" w:cs="Times New Roman"/>
          <w:color w:val="000000"/>
          <w:sz w:val="16"/>
          <w:szCs w:val="16"/>
          <w:lang w:eastAsia="zh-CN"/>
        </w:rPr>
        <w:t>ООО «</w:t>
      </w:r>
      <w:r w:rsidR="003F46F0" w:rsidRPr="006A79D7">
        <w:rPr>
          <w:rFonts w:ascii="Times New Roman" w:eastAsia="Trebuchet MS" w:hAnsi="Times New Roman" w:cs="Times New Roman"/>
          <w:color w:val="000000"/>
          <w:sz w:val="16"/>
          <w:szCs w:val="16"/>
          <w:lang w:eastAsia="zh-CN"/>
        </w:rPr>
        <w:t>Медика-плюс</w:t>
      </w:r>
      <w:r w:rsidRPr="006A79D7">
        <w:rPr>
          <w:rFonts w:ascii="Times New Roman" w:eastAsia="Trebuchet MS" w:hAnsi="Times New Roman" w:cs="Times New Roman"/>
          <w:color w:val="000000"/>
          <w:sz w:val="16"/>
          <w:szCs w:val="16"/>
          <w:lang w:eastAsia="zh-CN"/>
        </w:rPr>
        <w:t>».</w:t>
      </w:r>
      <w:proofErr w:type="gramEnd"/>
    </w:p>
    <w:p w:rsidR="005A2B9A" w:rsidRPr="006A79D7" w:rsidRDefault="0015674F">
      <w:pPr>
        <w:pStyle w:val="a3"/>
        <w:numPr>
          <w:ilvl w:val="0"/>
          <w:numId w:val="3"/>
        </w:numPr>
        <w:spacing w:after="120"/>
        <w:jc w:val="both"/>
        <w:rPr>
          <w:sz w:val="16"/>
          <w:szCs w:val="16"/>
        </w:rPr>
      </w:pPr>
      <w:r w:rsidRPr="006A79D7">
        <w:rPr>
          <w:rFonts w:ascii="Times New Roman" w:eastAsia="Times New Roman" w:hAnsi="Times New Roman" w:cs="Times New Roman"/>
          <w:sz w:val="16"/>
          <w:szCs w:val="16"/>
          <w:lang w:eastAsia="zh-CN"/>
        </w:rPr>
        <w:t>При этом мне разъяснено и мною осознано следующее:</w:t>
      </w:r>
    </w:p>
    <w:p w:rsidR="005A2B9A" w:rsidRPr="006A79D7" w:rsidRDefault="0015674F">
      <w:pPr>
        <w:pStyle w:val="a3"/>
        <w:numPr>
          <w:ilvl w:val="0"/>
          <w:numId w:val="3"/>
        </w:numPr>
        <w:spacing w:after="120"/>
        <w:jc w:val="both"/>
        <w:rPr>
          <w:sz w:val="16"/>
          <w:szCs w:val="16"/>
        </w:rPr>
      </w:pPr>
      <w:r w:rsidRPr="006A79D7">
        <w:rPr>
          <w:rFonts w:ascii="Times New Roman" w:eastAsia="Times New Roman" w:hAnsi="Times New Roman" w:cs="Times New Roman"/>
          <w:sz w:val="16"/>
          <w:szCs w:val="16"/>
          <w:lang w:eastAsia="zh-CN"/>
        </w:rPr>
        <w:t>1. Я, получив от сотрудников полную информацию о возможности и условиях предоставления мне бесплатных медицинских услуг в рамках программ получения бесплатной медицинской помощи, даю свое согласие на оказание мне платных медицинских услуг и готов их оплатить.</w:t>
      </w:r>
    </w:p>
    <w:p w:rsidR="005A2B9A" w:rsidRPr="006A79D7" w:rsidRDefault="0015674F">
      <w:pPr>
        <w:pStyle w:val="a3"/>
        <w:numPr>
          <w:ilvl w:val="0"/>
          <w:numId w:val="3"/>
        </w:numPr>
        <w:spacing w:after="120"/>
        <w:jc w:val="both"/>
        <w:rPr>
          <w:sz w:val="16"/>
          <w:szCs w:val="16"/>
        </w:rPr>
      </w:pPr>
      <w:r w:rsidRPr="006A79D7">
        <w:rPr>
          <w:rFonts w:ascii="Times New Roman" w:eastAsia="Times New Roman" w:hAnsi="Times New Roman" w:cs="Times New Roman"/>
          <w:sz w:val="16"/>
          <w:szCs w:val="16"/>
          <w:lang w:eastAsia="zh-CN"/>
        </w:rPr>
        <w:t>2. Мне разъяснено, что я могу получить как один из видов платных медицинских услуг, так и несколько видов услуг.</w:t>
      </w:r>
    </w:p>
    <w:p w:rsidR="005A2B9A" w:rsidRPr="006A79D7" w:rsidRDefault="0015674F">
      <w:pPr>
        <w:pStyle w:val="a3"/>
        <w:numPr>
          <w:ilvl w:val="0"/>
          <w:numId w:val="3"/>
        </w:numPr>
        <w:spacing w:after="120"/>
        <w:jc w:val="both"/>
        <w:rPr>
          <w:sz w:val="16"/>
          <w:szCs w:val="16"/>
        </w:rPr>
      </w:pPr>
      <w:r w:rsidRPr="006A79D7">
        <w:rPr>
          <w:rFonts w:ascii="Times New Roman" w:eastAsia="Times New Roman" w:hAnsi="Times New Roman" w:cs="Times New Roman"/>
          <w:sz w:val="16"/>
          <w:szCs w:val="16"/>
          <w:lang w:eastAsia="zh-CN"/>
        </w:rPr>
        <w:t>3. Мне доступно разъяснены сотрудниками мои права и обязанности в сфере охраны здоровья в соответствии с федеральным законом Российской Федерации «Об основах охраны здоровья граждан Российской Федерации от 21.11.2011 №323-ФЗ.</w:t>
      </w:r>
    </w:p>
    <w:p w:rsidR="005A2B9A" w:rsidRPr="006A79D7" w:rsidRDefault="0015674F">
      <w:pPr>
        <w:pStyle w:val="a3"/>
        <w:numPr>
          <w:ilvl w:val="0"/>
          <w:numId w:val="3"/>
        </w:numPr>
        <w:spacing w:after="120"/>
        <w:jc w:val="both"/>
        <w:rPr>
          <w:sz w:val="16"/>
          <w:szCs w:val="16"/>
        </w:rPr>
      </w:pPr>
      <w:r w:rsidRPr="006A79D7">
        <w:rPr>
          <w:rFonts w:ascii="Times New Roman" w:eastAsia="Times New Roman" w:hAnsi="Times New Roman" w:cs="Times New Roman"/>
          <w:sz w:val="16"/>
          <w:szCs w:val="16"/>
          <w:lang w:eastAsia="zh-CN"/>
        </w:rPr>
        <w:t>4. Мне разъяснено, и я осозна</w:t>
      </w:r>
      <w:proofErr w:type="gramStart"/>
      <w:r w:rsidRPr="006A79D7">
        <w:rPr>
          <w:rFonts w:ascii="Times New Roman" w:eastAsia="Times New Roman" w:hAnsi="Times New Roman" w:cs="Times New Roman"/>
          <w:sz w:val="16"/>
          <w:szCs w:val="16"/>
          <w:lang w:eastAsia="zh-CN"/>
        </w:rPr>
        <w:t>л(</w:t>
      </w:r>
      <w:proofErr w:type="gramEnd"/>
      <w:r w:rsidRPr="006A79D7">
        <w:rPr>
          <w:rFonts w:ascii="Times New Roman" w:eastAsia="Times New Roman" w:hAnsi="Times New Roman" w:cs="Times New Roman"/>
          <w:sz w:val="16"/>
          <w:szCs w:val="16"/>
          <w:lang w:eastAsia="zh-CN"/>
        </w:rPr>
        <w:t>а), что проводимое лечение мне не гарантирует 100% результат и что при проведении лечения и после него, как в ближайшем, так и в отдаленном периоде возможны различные осложнения.</w:t>
      </w:r>
    </w:p>
    <w:p w:rsidR="005A2B9A" w:rsidRPr="006A79D7" w:rsidRDefault="0015674F">
      <w:pPr>
        <w:pStyle w:val="a3"/>
        <w:numPr>
          <w:ilvl w:val="0"/>
          <w:numId w:val="3"/>
        </w:numPr>
        <w:spacing w:after="120"/>
        <w:jc w:val="both"/>
        <w:rPr>
          <w:sz w:val="16"/>
          <w:szCs w:val="16"/>
        </w:rPr>
      </w:pPr>
      <w:r w:rsidRPr="006A79D7">
        <w:rPr>
          <w:rFonts w:ascii="Times New Roman" w:eastAsia="Times New Roman" w:hAnsi="Times New Roman" w:cs="Times New Roman"/>
          <w:sz w:val="16"/>
          <w:szCs w:val="16"/>
          <w:lang w:eastAsia="zh-CN"/>
        </w:rPr>
        <w:t>5. Я согласен с тем, что используемая технология медицинской помощи не может полностью исключить вероятность возникновения побочных эффектов и осложнений, обусловленных биологическими особенностями организма, и в случае, когда услуга оказана с соблюдением всех необходимых требований, не несет ответственности за их возникновение.</w:t>
      </w:r>
    </w:p>
    <w:p w:rsidR="005A2B9A" w:rsidRPr="006A79D7" w:rsidRDefault="0015674F">
      <w:pPr>
        <w:pStyle w:val="a3"/>
        <w:numPr>
          <w:ilvl w:val="0"/>
          <w:numId w:val="3"/>
        </w:numPr>
        <w:spacing w:after="120"/>
        <w:jc w:val="both"/>
        <w:rPr>
          <w:sz w:val="16"/>
          <w:szCs w:val="16"/>
        </w:rPr>
      </w:pPr>
      <w:r w:rsidRPr="006A79D7">
        <w:rPr>
          <w:rFonts w:ascii="Times New Roman" w:eastAsia="Times New Roman" w:hAnsi="Times New Roman" w:cs="Times New Roman"/>
          <w:sz w:val="16"/>
          <w:szCs w:val="16"/>
          <w:lang w:eastAsia="zh-CN"/>
        </w:rPr>
        <w:t>6. Я осознаю и понимаю, что для получения лучших результатов лечения я долже</w:t>
      </w:r>
      <w:proofErr w:type="gramStart"/>
      <w:r w:rsidRPr="006A79D7">
        <w:rPr>
          <w:rFonts w:ascii="Times New Roman" w:eastAsia="Times New Roman" w:hAnsi="Times New Roman" w:cs="Times New Roman"/>
          <w:sz w:val="16"/>
          <w:szCs w:val="16"/>
          <w:lang w:eastAsia="zh-CN"/>
        </w:rPr>
        <w:t>н(</w:t>
      </w:r>
      <w:proofErr w:type="gramEnd"/>
      <w:r w:rsidRPr="006A79D7">
        <w:rPr>
          <w:rFonts w:ascii="Times New Roman" w:eastAsia="Times New Roman" w:hAnsi="Times New Roman" w:cs="Times New Roman"/>
          <w:sz w:val="16"/>
          <w:szCs w:val="16"/>
          <w:lang w:eastAsia="zh-CN"/>
        </w:rPr>
        <w:t>на) исполнять все назначения, рекомендации и советы врачей.</w:t>
      </w:r>
    </w:p>
    <w:p w:rsidR="005A2B9A" w:rsidRPr="006A79D7" w:rsidRDefault="0015674F">
      <w:pPr>
        <w:pStyle w:val="a3"/>
        <w:numPr>
          <w:ilvl w:val="0"/>
          <w:numId w:val="3"/>
        </w:numPr>
        <w:spacing w:after="120"/>
        <w:jc w:val="both"/>
        <w:rPr>
          <w:sz w:val="16"/>
          <w:szCs w:val="16"/>
        </w:rPr>
      </w:pPr>
      <w:r w:rsidRPr="006A79D7">
        <w:rPr>
          <w:rFonts w:ascii="Times New Roman" w:eastAsia="Times New Roman" w:hAnsi="Times New Roman" w:cs="Times New Roman"/>
          <w:sz w:val="16"/>
          <w:szCs w:val="16"/>
          <w:lang w:eastAsia="zh-CN"/>
        </w:rPr>
        <w:t>7. Я информирова</w:t>
      </w:r>
      <w:proofErr w:type="gramStart"/>
      <w:r w:rsidRPr="006A79D7">
        <w:rPr>
          <w:rFonts w:ascii="Times New Roman" w:eastAsia="Times New Roman" w:hAnsi="Times New Roman" w:cs="Times New Roman"/>
          <w:sz w:val="16"/>
          <w:szCs w:val="16"/>
          <w:lang w:eastAsia="zh-CN"/>
        </w:rPr>
        <w:t>н(</w:t>
      </w:r>
      <w:proofErr w:type="gramEnd"/>
      <w:r w:rsidRPr="006A79D7">
        <w:rPr>
          <w:rFonts w:ascii="Times New Roman" w:eastAsia="Times New Roman" w:hAnsi="Times New Roman" w:cs="Times New Roman"/>
          <w:sz w:val="16"/>
          <w:szCs w:val="16"/>
          <w:lang w:eastAsia="zh-CN"/>
        </w:rPr>
        <w:t>а) о том, что должен(а) пройти все обязательные клинические исследования, дополнительные обследования, которые могут потребоваться в процессе лечения.</w:t>
      </w:r>
    </w:p>
    <w:p w:rsidR="005A2B9A" w:rsidRPr="006A79D7" w:rsidRDefault="0015674F">
      <w:pPr>
        <w:pStyle w:val="a3"/>
        <w:numPr>
          <w:ilvl w:val="0"/>
          <w:numId w:val="3"/>
        </w:numPr>
        <w:spacing w:after="120"/>
        <w:jc w:val="both"/>
        <w:rPr>
          <w:sz w:val="16"/>
          <w:szCs w:val="16"/>
        </w:rPr>
      </w:pPr>
      <w:r w:rsidRPr="006A79D7">
        <w:rPr>
          <w:rFonts w:ascii="Times New Roman" w:eastAsia="Times New Roman" w:hAnsi="Times New Roman" w:cs="Times New Roman"/>
          <w:sz w:val="16"/>
          <w:szCs w:val="16"/>
          <w:lang w:eastAsia="zh-CN"/>
        </w:rPr>
        <w:t xml:space="preserve">8. Я ознакомлен с действующим перечнем платных медицинских услуг с указанием цены и согласен </w:t>
      </w:r>
      <w:proofErr w:type="gramStart"/>
      <w:r w:rsidRPr="006A79D7">
        <w:rPr>
          <w:rFonts w:ascii="Times New Roman" w:eastAsia="Times New Roman" w:hAnsi="Times New Roman" w:cs="Times New Roman"/>
          <w:sz w:val="16"/>
          <w:szCs w:val="16"/>
          <w:lang w:eastAsia="zh-CN"/>
        </w:rPr>
        <w:t>оплатить стоимость указанной</w:t>
      </w:r>
      <w:proofErr w:type="gramEnd"/>
      <w:r w:rsidRPr="006A79D7">
        <w:rPr>
          <w:rFonts w:ascii="Times New Roman" w:eastAsia="Times New Roman" w:hAnsi="Times New Roman" w:cs="Times New Roman"/>
          <w:sz w:val="16"/>
          <w:szCs w:val="16"/>
          <w:lang w:eastAsia="zh-CN"/>
        </w:rPr>
        <w:t xml:space="preserve"> медицинской услуги в соответствии с ним.</w:t>
      </w:r>
    </w:p>
    <w:p w:rsidR="005A2B9A" w:rsidRPr="006A79D7" w:rsidRDefault="00791240">
      <w:pPr>
        <w:pStyle w:val="a3"/>
        <w:numPr>
          <w:ilvl w:val="0"/>
          <w:numId w:val="3"/>
        </w:numPr>
        <w:spacing w:after="120"/>
        <w:jc w:val="both"/>
        <w:rPr>
          <w:sz w:val="16"/>
          <w:szCs w:val="16"/>
        </w:rPr>
      </w:pPr>
      <w:r w:rsidRPr="006A79D7">
        <w:rPr>
          <w:rFonts w:ascii="Times New Roman" w:eastAsia="Times New Roman" w:hAnsi="Times New Roman" w:cs="Times New Roman"/>
          <w:sz w:val="16"/>
          <w:szCs w:val="16"/>
          <w:lang w:eastAsia="zh-CN"/>
        </w:rPr>
        <w:t>9</w:t>
      </w:r>
      <w:r w:rsidR="0015674F" w:rsidRPr="006A79D7">
        <w:rPr>
          <w:rFonts w:ascii="Times New Roman" w:eastAsia="Times New Roman" w:hAnsi="Times New Roman" w:cs="Times New Roman"/>
          <w:sz w:val="16"/>
          <w:szCs w:val="16"/>
          <w:lang w:eastAsia="zh-CN"/>
        </w:rPr>
        <w:t>. Настоящее соглашение мною прочитано, я полностью понимаю преимущества предложенных мне видов медицинских услуг и даю согласие на их применение.</w:t>
      </w:r>
    </w:p>
    <w:p w:rsidR="005A2B9A" w:rsidRPr="006A79D7" w:rsidRDefault="0015674F">
      <w:pPr>
        <w:pStyle w:val="a3"/>
        <w:numPr>
          <w:ilvl w:val="0"/>
          <w:numId w:val="3"/>
        </w:numPr>
        <w:spacing w:after="120"/>
        <w:jc w:val="both"/>
        <w:rPr>
          <w:sz w:val="16"/>
          <w:szCs w:val="16"/>
        </w:rPr>
      </w:pPr>
      <w:r w:rsidRPr="006A79D7">
        <w:rPr>
          <w:rFonts w:ascii="Times New Roman" w:eastAsia="Times New Roman" w:hAnsi="Times New Roman" w:cs="Times New Roman"/>
          <w:sz w:val="16"/>
          <w:szCs w:val="16"/>
          <w:lang w:eastAsia="zh-CN"/>
        </w:rPr>
        <w:t>Пациент (подпись): ____________________________________________________,</w:t>
      </w:r>
    </w:p>
    <w:p w:rsidR="005A2B9A" w:rsidRPr="006A79D7" w:rsidRDefault="0015674F">
      <w:pPr>
        <w:pStyle w:val="a3"/>
        <w:numPr>
          <w:ilvl w:val="0"/>
          <w:numId w:val="3"/>
        </w:numPr>
        <w:spacing w:after="120"/>
        <w:jc w:val="both"/>
        <w:rPr>
          <w:sz w:val="16"/>
          <w:szCs w:val="16"/>
        </w:rPr>
      </w:pPr>
      <w:r w:rsidRPr="006A79D7">
        <w:rPr>
          <w:rFonts w:ascii="Times New Roman" w:eastAsia="Times New Roman" w:hAnsi="Times New Roman" w:cs="Times New Roman"/>
          <w:sz w:val="16"/>
          <w:szCs w:val="16"/>
          <w:lang w:eastAsia="zh-CN"/>
        </w:rPr>
        <w:t xml:space="preserve">Дата «_____» </w:t>
      </w:r>
      <w:proofErr w:type="spellStart"/>
      <w:r w:rsidRPr="006A79D7">
        <w:rPr>
          <w:rFonts w:ascii="Times New Roman" w:eastAsia="Times New Roman" w:hAnsi="Times New Roman" w:cs="Times New Roman"/>
          <w:sz w:val="16"/>
          <w:szCs w:val="16"/>
          <w:lang w:eastAsia="zh-CN"/>
        </w:rPr>
        <w:t>_____________________</w:t>
      </w:r>
      <w:proofErr w:type="gramStart"/>
      <w:r w:rsidRPr="006A79D7">
        <w:rPr>
          <w:rFonts w:ascii="Times New Roman" w:eastAsia="Times New Roman" w:hAnsi="Times New Roman" w:cs="Times New Roman"/>
          <w:sz w:val="16"/>
          <w:szCs w:val="16"/>
          <w:lang w:eastAsia="zh-CN"/>
        </w:rPr>
        <w:t>г</w:t>
      </w:r>
      <w:proofErr w:type="spellEnd"/>
      <w:proofErr w:type="gramEnd"/>
      <w:r w:rsidRPr="006A79D7">
        <w:rPr>
          <w:rFonts w:ascii="Times New Roman" w:eastAsia="Times New Roman" w:hAnsi="Times New Roman" w:cs="Times New Roman"/>
          <w:sz w:val="16"/>
          <w:szCs w:val="16"/>
          <w:lang w:eastAsia="zh-CN"/>
        </w:rPr>
        <w:t>.</w:t>
      </w:r>
    </w:p>
    <w:p w:rsidR="005A2B9A" w:rsidRPr="006A79D7" w:rsidRDefault="0015674F">
      <w:pPr>
        <w:pStyle w:val="a3"/>
        <w:numPr>
          <w:ilvl w:val="0"/>
          <w:numId w:val="3"/>
        </w:numPr>
        <w:spacing w:after="120"/>
        <w:jc w:val="both"/>
        <w:rPr>
          <w:sz w:val="16"/>
          <w:szCs w:val="16"/>
        </w:rPr>
      </w:pPr>
      <w:r w:rsidRPr="006A79D7">
        <w:rPr>
          <w:rFonts w:ascii="Times New Roman" w:eastAsia="Times New Roman" w:hAnsi="Times New Roman" w:cs="Times New Roman"/>
          <w:sz w:val="16"/>
          <w:szCs w:val="16"/>
          <w:lang w:eastAsia="zh-CN"/>
        </w:rPr>
        <w:t>Настоящее соглашение подписано пациентом на приеме у лечащего врача после проведения разъяснительной беседы и является приложением к договору об оказании платных медицинских услуг.</w:t>
      </w:r>
    </w:p>
    <w:p w:rsidR="005A2B9A" w:rsidRPr="006A79D7" w:rsidRDefault="005A2B9A">
      <w:pPr>
        <w:pStyle w:val="a3"/>
        <w:numPr>
          <w:ilvl w:val="0"/>
          <w:numId w:val="3"/>
        </w:numPr>
        <w:rPr>
          <w:sz w:val="16"/>
          <w:szCs w:val="16"/>
        </w:rPr>
      </w:pPr>
    </w:p>
    <w:p w:rsidR="005A2B9A" w:rsidRDefault="005A2B9A">
      <w:pPr>
        <w:pStyle w:val="a3"/>
        <w:numPr>
          <w:ilvl w:val="0"/>
          <w:numId w:val="3"/>
        </w:numPr>
      </w:pPr>
    </w:p>
    <w:p w:rsidR="005A2B9A" w:rsidRDefault="005A2B9A">
      <w:pPr>
        <w:pStyle w:val="a3"/>
        <w:numPr>
          <w:ilvl w:val="0"/>
          <w:numId w:val="3"/>
        </w:numPr>
      </w:pPr>
    </w:p>
    <w:p w:rsidR="002262DB" w:rsidRPr="006A79D7" w:rsidRDefault="002262DB" w:rsidP="00337BD8">
      <w:pPr>
        <w:spacing w:after="0" w:line="240" w:lineRule="auto"/>
        <w:jc w:val="right"/>
        <w:outlineLvl w:val="0"/>
        <w:rPr>
          <w:rFonts w:ascii="Times New Roman" w:hAnsi="Times New Roman" w:cs="Times New Roman"/>
          <w:b/>
          <w:sz w:val="16"/>
          <w:szCs w:val="16"/>
        </w:rPr>
      </w:pPr>
      <w:r w:rsidRPr="006A79D7">
        <w:rPr>
          <w:rFonts w:ascii="Times New Roman" w:hAnsi="Times New Roman" w:cs="Times New Roman"/>
          <w:b/>
          <w:sz w:val="16"/>
          <w:szCs w:val="16"/>
        </w:rPr>
        <w:t>П</w:t>
      </w:r>
      <w:r w:rsidR="006A79D7" w:rsidRPr="006A79D7">
        <w:rPr>
          <w:rFonts w:ascii="Times New Roman" w:hAnsi="Times New Roman" w:cs="Times New Roman"/>
          <w:b/>
          <w:sz w:val="16"/>
          <w:szCs w:val="16"/>
        </w:rPr>
        <w:t>риложение № 2</w:t>
      </w:r>
      <w:r w:rsidRPr="006A79D7">
        <w:rPr>
          <w:rFonts w:ascii="Times New Roman" w:hAnsi="Times New Roman" w:cs="Times New Roman"/>
          <w:b/>
          <w:sz w:val="16"/>
          <w:szCs w:val="16"/>
        </w:rPr>
        <w:t xml:space="preserve"> </w:t>
      </w:r>
    </w:p>
    <w:p w:rsidR="002262DB" w:rsidRPr="006A79D7" w:rsidRDefault="002262DB" w:rsidP="00337BD8">
      <w:pPr>
        <w:spacing w:after="0" w:line="240" w:lineRule="auto"/>
        <w:jc w:val="right"/>
        <w:rPr>
          <w:rFonts w:ascii="Times New Roman" w:hAnsi="Times New Roman" w:cs="Times New Roman"/>
          <w:b/>
          <w:sz w:val="16"/>
          <w:szCs w:val="16"/>
        </w:rPr>
      </w:pPr>
      <w:r w:rsidRPr="006A79D7">
        <w:rPr>
          <w:rFonts w:ascii="Times New Roman" w:hAnsi="Times New Roman" w:cs="Times New Roman"/>
          <w:b/>
          <w:sz w:val="16"/>
          <w:szCs w:val="16"/>
        </w:rPr>
        <w:t xml:space="preserve">к Договору № </w:t>
      </w:r>
      <w:r w:rsidRPr="006A79D7">
        <w:rPr>
          <w:rFonts w:ascii="Times New Roman" w:hAnsi="Times New Roman" w:cs="Times New Roman"/>
          <w:sz w:val="16"/>
          <w:szCs w:val="16"/>
        </w:rPr>
        <w:t>___</w:t>
      </w:r>
      <w:r w:rsidRPr="006A79D7">
        <w:rPr>
          <w:rFonts w:ascii="Times New Roman" w:hAnsi="Times New Roman" w:cs="Times New Roman"/>
          <w:b/>
          <w:sz w:val="16"/>
          <w:szCs w:val="16"/>
        </w:rPr>
        <w:t xml:space="preserve"> </w:t>
      </w:r>
      <w:proofErr w:type="gramStart"/>
      <w:r w:rsidRPr="006A79D7">
        <w:rPr>
          <w:rFonts w:ascii="Times New Roman" w:hAnsi="Times New Roman" w:cs="Times New Roman"/>
          <w:b/>
          <w:sz w:val="16"/>
          <w:szCs w:val="16"/>
        </w:rPr>
        <w:t>от</w:t>
      </w:r>
      <w:proofErr w:type="gramEnd"/>
      <w:r w:rsidRPr="006A79D7">
        <w:rPr>
          <w:rFonts w:ascii="Times New Roman" w:hAnsi="Times New Roman" w:cs="Times New Roman"/>
          <w:b/>
          <w:sz w:val="16"/>
          <w:szCs w:val="16"/>
        </w:rPr>
        <w:t xml:space="preserve"> </w:t>
      </w:r>
      <w:r w:rsidRPr="006A79D7">
        <w:rPr>
          <w:rFonts w:ascii="Times New Roman" w:hAnsi="Times New Roman" w:cs="Times New Roman"/>
          <w:sz w:val="16"/>
          <w:szCs w:val="16"/>
        </w:rPr>
        <w:t>_______________________</w:t>
      </w:r>
      <w:r w:rsidRPr="006A79D7">
        <w:rPr>
          <w:rFonts w:ascii="Times New Roman" w:hAnsi="Times New Roman" w:cs="Times New Roman"/>
          <w:b/>
          <w:sz w:val="16"/>
          <w:szCs w:val="16"/>
        </w:rPr>
        <w:t xml:space="preserve"> </w:t>
      </w:r>
    </w:p>
    <w:p w:rsidR="002262DB" w:rsidRPr="006A79D7" w:rsidRDefault="002262DB" w:rsidP="002262DB">
      <w:pPr>
        <w:tabs>
          <w:tab w:val="left" w:pos="7371"/>
        </w:tabs>
        <w:spacing w:after="0" w:line="240" w:lineRule="auto"/>
        <w:jc w:val="both"/>
        <w:rPr>
          <w:rFonts w:ascii="Times New Roman" w:hAnsi="Times New Roman" w:cs="Times New Roman"/>
          <w:sz w:val="16"/>
          <w:szCs w:val="16"/>
        </w:rPr>
      </w:pPr>
    </w:p>
    <w:p w:rsidR="002262DB" w:rsidRPr="006A79D7" w:rsidRDefault="002262DB" w:rsidP="002262DB">
      <w:pPr>
        <w:spacing w:after="0" w:line="240" w:lineRule="auto"/>
        <w:jc w:val="both"/>
        <w:rPr>
          <w:rFonts w:ascii="Times New Roman" w:hAnsi="Times New Roman" w:cs="Times New Roman"/>
          <w:sz w:val="16"/>
          <w:szCs w:val="16"/>
        </w:rPr>
      </w:pPr>
    </w:p>
    <w:p w:rsidR="002262DB" w:rsidRPr="006A79D7" w:rsidRDefault="002262DB" w:rsidP="002262DB">
      <w:pPr>
        <w:spacing w:after="0" w:line="240" w:lineRule="auto"/>
        <w:jc w:val="both"/>
        <w:rPr>
          <w:rFonts w:ascii="Times New Roman" w:hAnsi="Times New Roman" w:cs="Times New Roman"/>
          <w:sz w:val="16"/>
          <w:szCs w:val="16"/>
        </w:rPr>
      </w:pPr>
      <w:r w:rsidRPr="006A79D7">
        <w:rPr>
          <w:rFonts w:ascii="Times New Roman" w:hAnsi="Times New Roman" w:cs="Times New Roman"/>
          <w:sz w:val="16"/>
          <w:szCs w:val="16"/>
        </w:rPr>
        <w:t>В соответствии с п. 1.1. Договора об оказании медицинских услуг № ___ от ____________________, заключенного между Потребителем (Заказчиком) и Исполнителем, Стороны договорились о нижеследующем:</w:t>
      </w:r>
    </w:p>
    <w:p w:rsidR="002262DB" w:rsidRPr="006A79D7" w:rsidRDefault="002262DB" w:rsidP="002262DB">
      <w:pPr>
        <w:spacing w:after="0" w:line="240" w:lineRule="auto"/>
        <w:jc w:val="both"/>
        <w:rPr>
          <w:rFonts w:ascii="Times New Roman" w:hAnsi="Times New Roman" w:cs="Times New Roman"/>
          <w:sz w:val="16"/>
          <w:szCs w:val="16"/>
        </w:rPr>
      </w:pPr>
      <w:r w:rsidRPr="006A79D7">
        <w:rPr>
          <w:rFonts w:ascii="Times New Roman" w:hAnsi="Times New Roman" w:cs="Times New Roman"/>
          <w:sz w:val="16"/>
          <w:szCs w:val="16"/>
        </w:rPr>
        <w:t>Исполнитель обязуется оказать Потребителю, а Потребитель (Заказчик) оплатить следующие услуги:</w:t>
      </w:r>
    </w:p>
    <w:p w:rsidR="002262DB" w:rsidRPr="006A79D7" w:rsidRDefault="002262DB" w:rsidP="002262DB">
      <w:pPr>
        <w:spacing w:after="0" w:line="240" w:lineRule="auto"/>
        <w:jc w:val="both"/>
        <w:rPr>
          <w:rFonts w:ascii="Times New Roman" w:hAnsi="Times New Roman" w:cs="Times New Roman"/>
          <w:sz w:val="16"/>
          <w:szCs w:val="16"/>
        </w:rPr>
      </w:pPr>
    </w:p>
    <w:tbl>
      <w:tblPr>
        <w:tblW w:w="11370" w:type="dxa"/>
        <w:tblInd w:w="-343" w:type="dxa"/>
        <w:tblLayout w:type="fixed"/>
        <w:tblCellMar>
          <w:left w:w="10" w:type="dxa"/>
          <w:right w:w="10" w:type="dxa"/>
        </w:tblCellMar>
        <w:tblLook w:val="0000"/>
      </w:tblPr>
      <w:tblGrid>
        <w:gridCol w:w="637"/>
        <w:gridCol w:w="1134"/>
        <w:gridCol w:w="4669"/>
        <w:gridCol w:w="2452"/>
        <w:gridCol w:w="1239"/>
        <w:gridCol w:w="1239"/>
      </w:tblGrid>
      <w:tr w:rsidR="002262DB" w:rsidRPr="006A79D7" w:rsidTr="006A79D7">
        <w:trPr>
          <w:trHeight w:val="432"/>
        </w:trPr>
        <w:tc>
          <w:tcPr>
            <w:tcW w:w="637" w:type="dxa"/>
            <w:tcBorders>
              <w:top w:val="single" w:sz="4" w:space="0" w:color="000080"/>
              <w:left w:val="single" w:sz="4" w:space="0" w:color="000080"/>
              <w:bottom w:val="single" w:sz="4" w:space="0" w:color="000080"/>
            </w:tcBorders>
            <w:shd w:val="clear" w:color="auto" w:fill="FFFFFF"/>
          </w:tcPr>
          <w:p w:rsidR="002262DB" w:rsidRPr="006A79D7" w:rsidRDefault="002262DB" w:rsidP="00F348AD">
            <w:pPr>
              <w:pStyle w:val="WW-"/>
              <w:rPr>
                <w:rFonts w:ascii="Times New Roman" w:eastAsia="Times New Roman" w:hAnsi="Times New Roman" w:cs="Times New Roman"/>
                <w:sz w:val="16"/>
                <w:szCs w:val="16"/>
              </w:rPr>
            </w:pPr>
            <w:r w:rsidRPr="006A79D7">
              <w:rPr>
                <w:rFonts w:ascii="Times New Roman" w:eastAsia="Times New Roman" w:hAnsi="Times New Roman" w:cs="Times New Roman"/>
                <w:sz w:val="16"/>
                <w:szCs w:val="16"/>
              </w:rPr>
              <w:t>№</w:t>
            </w:r>
          </w:p>
        </w:tc>
        <w:tc>
          <w:tcPr>
            <w:tcW w:w="1134" w:type="dxa"/>
            <w:tcBorders>
              <w:top w:val="single" w:sz="4" w:space="0" w:color="000080"/>
              <w:left w:val="single" w:sz="4" w:space="0" w:color="000080"/>
              <w:bottom w:val="single" w:sz="4" w:space="0" w:color="000080"/>
            </w:tcBorders>
            <w:shd w:val="clear" w:color="auto" w:fill="FFFFFF"/>
          </w:tcPr>
          <w:p w:rsidR="002262DB" w:rsidRPr="006A79D7" w:rsidRDefault="002262DB" w:rsidP="00F348AD">
            <w:pPr>
              <w:pStyle w:val="WW-"/>
              <w:jc w:val="center"/>
              <w:rPr>
                <w:rFonts w:ascii="Times New Roman" w:eastAsia="Times New Roman" w:hAnsi="Times New Roman" w:cs="Times New Roman"/>
                <w:sz w:val="16"/>
                <w:szCs w:val="16"/>
              </w:rPr>
            </w:pPr>
            <w:r w:rsidRPr="006A79D7">
              <w:rPr>
                <w:rFonts w:ascii="Times New Roman" w:eastAsia="Times New Roman" w:hAnsi="Times New Roman" w:cs="Times New Roman"/>
                <w:sz w:val="16"/>
                <w:szCs w:val="16"/>
              </w:rPr>
              <w:t>код по номенклатуре</w:t>
            </w:r>
          </w:p>
        </w:tc>
        <w:tc>
          <w:tcPr>
            <w:tcW w:w="466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jc w:val="center"/>
              <w:rPr>
                <w:rFonts w:ascii="Times New Roman" w:eastAsia="Times New Roman" w:hAnsi="Times New Roman" w:cs="Times New Roman"/>
                <w:sz w:val="16"/>
                <w:szCs w:val="16"/>
              </w:rPr>
            </w:pPr>
            <w:r w:rsidRPr="006A79D7">
              <w:rPr>
                <w:rFonts w:ascii="Times New Roman" w:eastAsia="Times New Roman" w:hAnsi="Times New Roman" w:cs="Times New Roman"/>
                <w:sz w:val="16"/>
                <w:szCs w:val="16"/>
              </w:rPr>
              <w:t>наименование услуги</w:t>
            </w:r>
          </w:p>
        </w:tc>
        <w:tc>
          <w:tcPr>
            <w:tcW w:w="2452" w:type="dxa"/>
            <w:tcBorders>
              <w:top w:val="single" w:sz="4" w:space="0" w:color="000080"/>
              <w:left w:val="single" w:sz="4" w:space="0" w:color="000080"/>
              <w:bottom w:val="single" w:sz="4" w:space="0" w:color="000080"/>
            </w:tcBorders>
            <w:shd w:val="clear" w:color="auto" w:fill="FFFFFF"/>
          </w:tcPr>
          <w:p w:rsidR="002262DB" w:rsidRPr="006A79D7" w:rsidRDefault="002262DB" w:rsidP="00F348AD">
            <w:pPr>
              <w:pStyle w:val="WW-"/>
              <w:jc w:val="center"/>
              <w:rPr>
                <w:rFonts w:ascii="Times New Roman" w:eastAsia="Times New Roman" w:hAnsi="Times New Roman" w:cs="Times New Roman"/>
                <w:sz w:val="16"/>
                <w:szCs w:val="16"/>
              </w:rPr>
            </w:pPr>
            <w:r w:rsidRPr="006A79D7">
              <w:rPr>
                <w:rFonts w:ascii="Times New Roman" w:eastAsia="Times New Roman" w:hAnsi="Times New Roman" w:cs="Times New Roman"/>
                <w:sz w:val="16"/>
                <w:szCs w:val="16"/>
              </w:rPr>
              <w:t>кол-во услуг</w:t>
            </w:r>
          </w:p>
        </w:tc>
        <w:tc>
          <w:tcPr>
            <w:tcW w:w="123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jc w:val="center"/>
              <w:rPr>
                <w:sz w:val="16"/>
                <w:szCs w:val="16"/>
              </w:rPr>
            </w:pPr>
            <w:r w:rsidRPr="006A79D7">
              <w:rPr>
                <w:rFonts w:ascii="Times New Roman" w:eastAsia="Times New Roman" w:hAnsi="Times New Roman" w:cs="Times New Roman"/>
                <w:sz w:val="16"/>
                <w:szCs w:val="16"/>
              </w:rPr>
              <w:t>Цена за ед. рублей</w:t>
            </w:r>
          </w:p>
        </w:tc>
        <w:tc>
          <w:tcPr>
            <w:tcW w:w="123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jc w:val="center"/>
              <w:rPr>
                <w:rFonts w:ascii="Times New Roman" w:eastAsia="Times New Roman" w:hAnsi="Times New Roman" w:cs="Times New Roman"/>
                <w:sz w:val="16"/>
                <w:szCs w:val="16"/>
              </w:rPr>
            </w:pPr>
            <w:r w:rsidRPr="006A79D7">
              <w:rPr>
                <w:rFonts w:ascii="Times New Roman" w:eastAsia="Times New Roman" w:hAnsi="Times New Roman" w:cs="Times New Roman"/>
                <w:sz w:val="16"/>
                <w:szCs w:val="16"/>
              </w:rPr>
              <w:t>общая стоимость</w:t>
            </w:r>
          </w:p>
        </w:tc>
      </w:tr>
      <w:tr w:rsidR="002262DB" w:rsidRPr="006A79D7" w:rsidTr="006A79D7">
        <w:trPr>
          <w:trHeight w:val="336"/>
        </w:trPr>
        <w:tc>
          <w:tcPr>
            <w:tcW w:w="637" w:type="dxa"/>
            <w:tcBorders>
              <w:top w:val="single" w:sz="4" w:space="0" w:color="000080"/>
              <w:left w:val="single" w:sz="4" w:space="0" w:color="000080"/>
              <w:bottom w:val="single" w:sz="4" w:space="0" w:color="000080"/>
            </w:tcBorders>
            <w:shd w:val="clear" w:color="auto" w:fill="FFFFFF"/>
          </w:tcPr>
          <w:p w:rsidR="002262DB" w:rsidRPr="006A79D7" w:rsidRDefault="002262DB" w:rsidP="002262DB">
            <w:pPr>
              <w:pStyle w:val="WW-"/>
              <w:numPr>
                <w:ilvl w:val="0"/>
                <w:numId w:val="6"/>
              </w:numPr>
              <w:snapToGrid w:val="0"/>
              <w:rPr>
                <w:sz w:val="16"/>
                <w:szCs w:val="16"/>
              </w:rPr>
            </w:pPr>
          </w:p>
        </w:tc>
        <w:tc>
          <w:tcPr>
            <w:tcW w:w="1134" w:type="dxa"/>
            <w:tcBorders>
              <w:top w:val="single" w:sz="4" w:space="0" w:color="000080"/>
              <w:left w:val="single" w:sz="4" w:space="0" w:color="000080"/>
              <w:bottom w:val="single" w:sz="4" w:space="0" w:color="000080"/>
            </w:tcBorders>
            <w:shd w:val="clear" w:color="auto" w:fill="FFFFFF"/>
          </w:tcPr>
          <w:p w:rsidR="002262DB" w:rsidRPr="006A79D7" w:rsidRDefault="002262DB" w:rsidP="00F348AD">
            <w:pPr>
              <w:pStyle w:val="WW-"/>
              <w:snapToGrid w:val="0"/>
              <w:rPr>
                <w:sz w:val="16"/>
                <w:szCs w:val="16"/>
              </w:rPr>
            </w:pPr>
          </w:p>
        </w:tc>
        <w:tc>
          <w:tcPr>
            <w:tcW w:w="466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rPr>
                <w:sz w:val="16"/>
                <w:szCs w:val="16"/>
              </w:rPr>
            </w:pPr>
          </w:p>
        </w:tc>
        <w:tc>
          <w:tcPr>
            <w:tcW w:w="2452" w:type="dxa"/>
            <w:tcBorders>
              <w:top w:val="single" w:sz="4" w:space="0" w:color="000080"/>
              <w:left w:val="single" w:sz="4" w:space="0" w:color="000080"/>
              <w:bottom w:val="single" w:sz="4" w:space="0" w:color="000080"/>
            </w:tcBorders>
            <w:shd w:val="clear" w:color="auto" w:fill="FFFFFF"/>
          </w:tcPr>
          <w:p w:rsidR="002262DB" w:rsidRPr="006A79D7" w:rsidRDefault="002262DB" w:rsidP="00F348AD">
            <w:pPr>
              <w:pStyle w:val="WW-"/>
              <w:snapToGrid w:val="0"/>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jc w:val="right"/>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jc w:val="right"/>
              <w:rPr>
                <w:sz w:val="16"/>
                <w:szCs w:val="16"/>
              </w:rPr>
            </w:pPr>
          </w:p>
        </w:tc>
      </w:tr>
      <w:tr w:rsidR="002262DB" w:rsidRPr="006A79D7" w:rsidTr="006A79D7">
        <w:trPr>
          <w:trHeight w:val="334"/>
        </w:trPr>
        <w:tc>
          <w:tcPr>
            <w:tcW w:w="637" w:type="dxa"/>
            <w:tcBorders>
              <w:top w:val="single" w:sz="4" w:space="0" w:color="000080"/>
              <w:left w:val="single" w:sz="4" w:space="0" w:color="000080"/>
              <w:bottom w:val="single" w:sz="4" w:space="0" w:color="000080"/>
            </w:tcBorders>
            <w:shd w:val="clear" w:color="auto" w:fill="FFFFFF"/>
          </w:tcPr>
          <w:p w:rsidR="002262DB" w:rsidRPr="006A79D7" w:rsidRDefault="002262DB" w:rsidP="002262DB">
            <w:pPr>
              <w:pStyle w:val="WW-"/>
              <w:numPr>
                <w:ilvl w:val="0"/>
                <w:numId w:val="6"/>
              </w:numPr>
              <w:snapToGrid w:val="0"/>
              <w:rPr>
                <w:sz w:val="16"/>
                <w:szCs w:val="16"/>
              </w:rPr>
            </w:pPr>
          </w:p>
        </w:tc>
        <w:tc>
          <w:tcPr>
            <w:tcW w:w="1134"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466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rPr>
                <w:sz w:val="16"/>
                <w:szCs w:val="16"/>
              </w:rPr>
            </w:pPr>
          </w:p>
        </w:tc>
        <w:tc>
          <w:tcPr>
            <w:tcW w:w="2452"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262DB" w:rsidRPr="006A79D7" w:rsidRDefault="002262DB" w:rsidP="00F348AD">
            <w:pPr>
              <w:pStyle w:val="WW-"/>
              <w:snapToGrid w:val="0"/>
              <w:jc w:val="right"/>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jc w:val="right"/>
              <w:rPr>
                <w:sz w:val="16"/>
                <w:szCs w:val="16"/>
              </w:rPr>
            </w:pPr>
          </w:p>
        </w:tc>
      </w:tr>
      <w:tr w:rsidR="002262DB" w:rsidRPr="006A79D7" w:rsidTr="006A79D7">
        <w:trPr>
          <w:trHeight w:val="181"/>
        </w:trPr>
        <w:tc>
          <w:tcPr>
            <w:tcW w:w="637" w:type="dxa"/>
            <w:tcBorders>
              <w:top w:val="single" w:sz="4" w:space="0" w:color="000080"/>
              <w:left w:val="single" w:sz="4" w:space="0" w:color="000080"/>
              <w:bottom w:val="single" w:sz="4" w:space="0" w:color="000080"/>
            </w:tcBorders>
            <w:shd w:val="clear" w:color="auto" w:fill="FFFFFF"/>
          </w:tcPr>
          <w:p w:rsidR="002262DB" w:rsidRPr="006A79D7" w:rsidRDefault="002262DB" w:rsidP="002262DB">
            <w:pPr>
              <w:pStyle w:val="WW-"/>
              <w:numPr>
                <w:ilvl w:val="0"/>
                <w:numId w:val="6"/>
              </w:numPr>
              <w:snapToGrid w:val="0"/>
              <w:rPr>
                <w:sz w:val="16"/>
                <w:szCs w:val="16"/>
              </w:rPr>
            </w:pPr>
          </w:p>
        </w:tc>
        <w:tc>
          <w:tcPr>
            <w:tcW w:w="1134"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466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rPr>
                <w:sz w:val="16"/>
                <w:szCs w:val="16"/>
              </w:rPr>
            </w:pPr>
          </w:p>
        </w:tc>
        <w:tc>
          <w:tcPr>
            <w:tcW w:w="2452"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262DB" w:rsidRPr="006A79D7" w:rsidRDefault="002262DB" w:rsidP="00F348AD">
            <w:pPr>
              <w:pStyle w:val="WW-"/>
              <w:snapToGrid w:val="0"/>
              <w:jc w:val="right"/>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jc w:val="right"/>
              <w:rPr>
                <w:sz w:val="16"/>
                <w:szCs w:val="16"/>
              </w:rPr>
            </w:pPr>
          </w:p>
        </w:tc>
      </w:tr>
      <w:tr w:rsidR="002262DB" w:rsidRPr="006A79D7" w:rsidTr="006A79D7">
        <w:trPr>
          <w:trHeight w:val="197"/>
        </w:trPr>
        <w:tc>
          <w:tcPr>
            <w:tcW w:w="637" w:type="dxa"/>
            <w:tcBorders>
              <w:top w:val="single" w:sz="4" w:space="0" w:color="000080"/>
              <w:left w:val="single" w:sz="4" w:space="0" w:color="000080"/>
              <w:bottom w:val="single" w:sz="4" w:space="0" w:color="000080"/>
            </w:tcBorders>
            <w:shd w:val="clear" w:color="auto" w:fill="FFFFFF"/>
          </w:tcPr>
          <w:p w:rsidR="002262DB" w:rsidRPr="006A79D7" w:rsidRDefault="002262DB" w:rsidP="002262DB">
            <w:pPr>
              <w:pStyle w:val="WW-"/>
              <w:numPr>
                <w:ilvl w:val="0"/>
                <w:numId w:val="6"/>
              </w:numPr>
              <w:snapToGrid w:val="0"/>
              <w:rPr>
                <w:sz w:val="16"/>
                <w:szCs w:val="16"/>
              </w:rPr>
            </w:pPr>
          </w:p>
        </w:tc>
        <w:tc>
          <w:tcPr>
            <w:tcW w:w="1134"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466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rPr>
                <w:sz w:val="16"/>
                <w:szCs w:val="16"/>
              </w:rPr>
            </w:pPr>
          </w:p>
        </w:tc>
        <w:tc>
          <w:tcPr>
            <w:tcW w:w="2452"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262DB" w:rsidRPr="006A79D7" w:rsidRDefault="002262DB" w:rsidP="00F348AD">
            <w:pPr>
              <w:pStyle w:val="WW-"/>
              <w:snapToGrid w:val="0"/>
              <w:jc w:val="right"/>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jc w:val="right"/>
              <w:rPr>
                <w:sz w:val="16"/>
                <w:szCs w:val="16"/>
              </w:rPr>
            </w:pPr>
          </w:p>
        </w:tc>
      </w:tr>
      <w:tr w:rsidR="002262DB" w:rsidRPr="006A79D7" w:rsidTr="006A79D7">
        <w:trPr>
          <w:trHeight w:val="197"/>
        </w:trPr>
        <w:tc>
          <w:tcPr>
            <w:tcW w:w="637" w:type="dxa"/>
            <w:tcBorders>
              <w:top w:val="single" w:sz="4" w:space="0" w:color="000080"/>
              <w:left w:val="single" w:sz="4" w:space="0" w:color="000080"/>
              <w:bottom w:val="single" w:sz="4" w:space="0" w:color="000080"/>
            </w:tcBorders>
            <w:shd w:val="clear" w:color="auto" w:fill="FFFFFF"/>
          </w:tcPr>
          <w:p w:rsidR="002262DB" w:rsidRPr="006A79D7" w:rsidRDefault="002262DB" w:rsidP="002262DB">
            <w:pPr>
              <w:pStyle w:val="WW-"/>
              <w:numPr>
                <w:ilvl w:val="0"/>
                <w:numId w:val="6"/>
              </w:numPr>
              <w:snapToGrid w:val="0"/>
              <w:rPr>
                <w:sz w:val="16"/>
                <w:szCs w:val="16"/>
              </w:rPr>
            </w:pPr>
          </w:p>
        </w:tc>
        <w:tc>
          <w:tcPr>
            <w:tcW w:w="1134"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466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rPr>
                <w:sz w:val="16"/>
                <w:szCs w:val="16"/>
              </w:rPr>
            </w:pPr>
          </w:p>
        </w:tc>
        <w:tc>
          <w:tcPr>
            <w:tcW w:w="2452"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262DB" w:rsidRPr="006A79D7" w:rsidRDefault="002262DB" w:rsidP="00F348AD">
            <w:pPr>
              <w:pStyle w:val="WW-"/>
              <w:snapToGrid w:val="0"/>
              <w:jc w:val="right"/>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jc w:val="right"/>
              <w:rPr>
                <w:sz w:val="16"/>
                <w:szCs w:val="16"/>
              </w:rPr>
            </w:pPr>
          </w:p>
        </w:tc>
      </w:tr>
      <w:tr w:rsidR="002262DB" w:rsidRPr="006A79D7" w:rsidTr="006A79D7">
        <w:trPr>
          <w:trHeight w:val="181"/>
        </w:trPr>
        <w:tc>
          <w:tcPr>
            <w:tcW w:w="637" w:type="dxa"/>
            <w:tcBorders>
              <w:top w:val="single" w:sz="4" w:space="0" w:color="000080"/>
              <w:left w:val="single" w:sz="4" w:space="0" w:color="000080"/>
              <w:bottom w:val="single" w:sz="4" w:space="0" w:color="000080"/>
            </w:tcBorders>
            <w:shd w:val="clear" w:color="auto" w:fill="FFFFFF"/>
          </w:tcPr>
          <w:p w:rsidR="002262DB" w:rsidRPr="006A79D7" w:rsidRDefault="002262DB" w:rsidP="002262DB">
            <w:pPr>
              <w:pStyle w:val="WW-"/>
              <w:numPr>
                <w:ilvl w:val="0"/>
                <w:numId w:val="6"/>
              </w:numPr>
              <w:snapToGrid w:val="0"/>
              <w:rPr>
                <w:sz w:val="16"/>
                <w:szCs w:val="16"/>
              </w:rPr>
            </w:pPr>
          </w:p>
        </w:tc>
        <w:tc>
          <w:tcPr>
            <w:tcW w:w="1134"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466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rPr>
                <w:sz w:val="16"/>
                <w:szCs w:val="16"/>
              </w:rPr>
            </w:pPr>
          </w:p>
        </w:tc>
        <w:tc>
          <w:tcPr>
            <w:tcW w:w="2452"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262DB" w:rsidRPr="006A79D7" w:rsidRDefault="002262DB" w:rsidP="00F348AD">
            <w:pPr>
              <w:pStyle w:val="WW-"/>
              <w:snapToGrid w:val="0"/>
              <w:jc w:val="right"/>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jc w:val="right"/>
              <w:rPr>
                <w:sz w:val="16"/>
                <w:szCs w:val="16"/>
              </w:rPr>
            </w:pPr>
          </w:p>
        </w:tc>
      </w:tr>
      <w:tr w:rsidR="002262DB" w:rsidRPr="006A79D7" w:rsidTr="006A79D7">
        <w:trPr>
          <w:trHeight w:val="197"/>
        </w:trPr>
        <w:tc>
          <w:tcPr>
            <w:tcW w:w="637" w:type="dxa"/>
            <w:tcBorders>
              <w:top w:val="single" w:sz="4" w:space="0" w:color="000080"/>
              <w:left w:val="single" w:sz="4" w:space="0" w:color="000080"/>
              <w:bottom w:val="single" w:sz="4" w:space="0" w:color="000080"/>
            </w:tcBorders>
            <w:shd w:val="clear" w:color="auto" w:fill="FFFFFF"/>
          </w:tcPr>
          <w:p w:rsidR="002262DB" w:rsidRPr="006A79D7" w:rsidRDefault="002262DB" w:rsidP="002262DB">
            <w:pPr>
              <w:pStyle w:val="WW-"/>
              <w:numPr>
                <w:ilvl w:val="0"/>
                <w:numId w:val="6"/>
              </w:numPr>
              <w:snapToGrid w:val="0"/>
              <w:rPr>
                <w:sz w:val="16"/>
                <w:szCs w:val="16"/>
              </w:rPr>
            </w:pPr>
          </w:p>
        </w:tc>
        <w:tc>
          <w:tcPr>
            <w:tcW w:w="1134"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466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rPr>
                <w:sz w:val="16"/>
                <w:szCs w:val="16"/>
              </w:rPr>
            </w:pPr>
          </w:p>
        </w:tc>
        <w:tc>
          <w:tcPr>
            <w:tcW w:w="2452"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262DB" w:rsidRPr="006A79D7" w:rsidRDefault="002262DB" w:rsidP="00F348AD">
            <w:pPr>
              <w:pStyle w:val="WW-"/>
              <w:snapToGrid w:val="0"/>
              <w:jc w:val="right"/>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jc w:val="right"/>
              <w:rPr>
                <w:sz w:val="16"/>
                <w:szCs w:val="16"/>
              </w:rPr>
            </w:pPr>
          </w:p>
        </w:tc>
      </w:tr>
      <w:tr w:rsidR="002262DB" w:rsidRPr="006A79D7" w:rsidTr="006A79D7">
        <w:trPr>
          <w:trHeight w:val="197"/>
        </w:trPr>
        <w:tc>
          <w:tcPr>
            <w:tcW w:w="637" w:type="dxa"/>
            <w:tcBorders>
              <w:top w:val="single" w:sz="4" w:space="0" w:color="000080"/>
              <w:left w:val="single" w:sz="4" w:space="0" w:color="000080"/>
              <w:bottom w:val="single" w:sz="4" w:space="0" w:color="000080"/>
            </w:tcBorders>
            <w:shd w:val="clear" w:color="auto" w:fill="FFFFFF"/>
          </w:tcPr>
          <w:p w:rsidR="002262DB" w:rsidRPr="006A79D7" w:rsidRDefault="002262DB" w:rsidP="002262DB">
            <w:pPr>
              <w:pStyle w:val="WW-"/>
              <w:numPr>
                <w:ilvl w:val="0"/>
                <w:numId w:val="6"/>
              </w:numPr>
              <w:snapToGrid w:val="0"/>
              <w:rPr>
                <w:sz w:val="16"/>
                <w:szCs w:val="16"/>
              </w:rPr>
            </w:pPr>
          </w:p>
        </w:tc>
        <w:tc>
          <w:tcPr>
            <w:tcW w:w="1134"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466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rPr>
                <w:sz w:val="16"/>
                <w:szCs w:val="16"/>
              </w:rPr>
            </w:pPr>
          </w:p>
        </w:tc>
        <w:tc>
          <w:tcPr>
            <w:tcW w:w="2452"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262DB" w:rsidRPr="006A79D7" w:rsidRDefault="002262DB" w:rsidP="00F348AD">
            <w:pPr>
              <w:pStyle w:val="WW-"/>
              <w:snapToGrid w:val="0"/>
              <w:jc w:val="right"/>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jc w:val="right"/>
              <w:rPr>
                <w:sz w:val="16"/>
                <w:szCs w:val="16"/>
              </w:rPr>
            </w:pPr>
          </w:p>
        </w:tc>
      </w:tr>
      <w:tr w:rsidR="002262DB" w:rsidRPr="006A79D7" w:rsidTr="006A79D7">
        <w:trPr>
          <w:trHeight w:val="181"/>
        </w:trPr>
        <w:tc>
          <w:tcPr>
            <w:tcW w:w="637" w:type="dxa"/>
            <w:tcBorders>
              <w:top w:val="single" w:sz="4" w:space="0" w:color="000080"/>
              <w:left w:val="single" w:sz="4" w:space="0" w:color="000080"/>
              <w:bottom w:val="single" w:sz="4" w:space="0" w:color="000080"/>
            </w:tcBorders>
            <w:shd w:val="clear" w:color="auto" w:fill="FFFFFF"/>
          </w:tcPr>
          <w:p w:rsidR="002262DB" w:rsidRPr="006A79D7" w:rsidRDefault="002262DB" w:rsidP="002262DB">
            <w:pPr>
              <w:pStyle w:val="WW-"/>
              <w:numPr>
                <w:ilvl w:val="0"/>
                <w:numId w:val="6"/>
              </w:numPr>
              <w:snapToGrid w:val="0"/>
              <w:rPr>
                <w:sz w:val="16"/>
                <w:szCs w:val="16"/>
              </w:rPr>
            </w:pPr>
          </w:p>
        </w:tc>
        <w:tc>
          <w:tcPr>
            <w:tcW w:w="1134"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466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rPr>
                <w:sz w:val="16"/>
                <w:szCs w:val="16"/>
              </w:rPr>
            </w:pPr>
          </w:p>
        </w:tc>
        <w:tc>
          <w:tcPr>
            <w:tcW w:w="2452"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262DB" w:rsidRPr="006A79D7" w:rsidRDefault="002262DB" w:rsidP="00F348AD">
            <w:pPr>
              <w:pStyle w:val="WW-"/>
              <w:snapToGrid w:val="0"/>
              <w:jc w:val="right"/>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jc w:val="right"/>
              <w:rPr>
                <w:sz w:val="16"/>
                <w:szCs w:val="16"/>
              </w:rPr>
            </w:pPr>
          </w:p>
        </w:tc>
      </w:tr>
      <w:tr w:rsidR="002262DB" w:rsidRPr="006A79D7" w:rsidTr="006A79D7">
        <w:trPr>
          <w:trHeight w:val="197"/>
        </w:trPr>
        <w:tc>
          <w:tcPr>
            <w:tcW w:w="637" w:type="dxa"/>
            <w:tcBorders>
              <w:top w:val="single" w:sz="4" w:space="0" w:color="000080"/>
              <w:left w:val="single" w:sz="4" w:space="0" w:color="000080"/>
              <w:bottom w:val="single" w:sz="4" w:space="0" w:color="000080"/>
            </w:tcBorders>
            <w:shd w:val="clear" w:color="auto" w:fill="FFFFFF"/>
          </w:tcPr>
          <w:p w:rsidR="002262DB" w:rsidRPr="006A79D7" w:rsidRDefault="002262DB" w:rsidP="002262DB">
            <w:pPr>
              <w:pStyle w:val="WW-"/>
              <w:numPr>
                <w:ilvl w:val="0"/>
                <w:numId w:val="6"/>
              </w:numPr>
              <w:snapToGrid w:val="0"/>
              <w:rPr>
                <w:sz w:val="16"/>
                <w:szCs w:val="16"/>
              </w:rPr>
            </w:pPr>
          </w:p>
        </w:tc>
        <w:tc>
          <w:tcPr>
            <w:tcW w:w="1134"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466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rPr>
                <w:sz w:val="16"/>
                <w:szCs w:val="16"/>
              </w:rPr>
            </w:pPr>
          </w:p>
        </w:tc>
        <w:tc>
          <w:tcPr>
            <w:tcW w:w="2452"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262DB" w:rsidRPr="006A79D7" w:rsidRDefault="002262DB" w:rsidP="00F348AD">
            <w:pPr>
              <w:pStyle w:val="WW-"/>
              <w:snapToGrid w:val="0"/>
              <w:jc w:val="right"/>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jc w:val="right"/>
              <w:rPr>
                <w:sz w:val="16"/>
                <w:szCs w:val="16"/>
              </w:rPr>
            </w:pPr>
          </w:p>
        </w:tc>
      </w:tr>
      <w:tr w:rsidR="002262DB" w:rsidRPr="006A79D7" w:rsidTr="006A79D7">
        <w:trPr>
          <w:trHeight w:val="197"/>
        </w:trPr>
        <w:tc>
          <w:tcPr>
            <w:tcW w:w="637" w:type="dxa"/>
            <w:tcBorders>
              <w:top w:val="single" w:sz="4" w:space="0" w:color="000080"/>
              <w:left w:val="single" w:sz="4" w:space="0" w:color="000080"/>
              <w:bottom w:val="single" w:sz="4" w:space="0" w:color="000080"/>
            </w:tcBorders>
            <w:shd w:val="clear" w:color="auto" w:fill="FFFFFF"/>
          </w:tcPr>
          <w:p w:rsidR="002262DB" w:rsidRPr="006A79D7" w:rsidRDefault="002262DB" w:rsidP="002262DB">
            <w:pPr>
              <w:pStyle w:val="WW-"/>
              <w:numPr>
                <w:ilvl w:val="0"/>
                <w:numId w:val="6"/>
              </w:numPr>
              <w:snapToGrid w:val="0"/>
              <w:rPr>
                <w:sz w:val="16"/>
                <w:szCs w:val="16"/>
              </w:rPr>
            </w:pPr>
          </w:p>
        </w:tc>
        <w:tc>
          <w:tcPr>
            <w:tcW w:w="1134"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466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rPr>
                <w:sz w:val="16"/>
                <w:szCs w:val="16"/>
              </w:rPr>
            </w:pPr>
          </w:p>
        </w:tc>
        <w:tc>
          <w:tcPr>
            <w:tcW w:w="2452" w:type="dxa"/>
            <w:tcBorders>
              <w:top w:val="single" w:sz="4" w:space="0" w:color="000080"/>
              <w:left w:val="single" w:sz="4" w:space="0" w:color="000080"/>
              <w:bottom w:val="single" w:sz="4" w:space="0" w:color="000080"/>
            </w:tcBorders>
            <w:shd w:val="clear" w:color="auto" w:fill="FFFFFF"/>
            <w:vAlign w:val="bottom"/>
          </w:tcPr>
          <w:p w:rsidR="002262DB" w:rsidRPr="006A79D7" w:rsidRDefault="002262DB" w:rsidP="00F348AD">
            <w:pPr>
              <w:pStyle w:val="WW-"/>
              <w:snapToGrid w:val="0"/>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262DB" w:rsidRPr="006A79D7" w:rsidRDefault="002262DB" w:rsidP="00F348AD">
            <w:pPr>
              <w:pStyle w:val="WW-"/>
              <w:snapToGrid w:val="0"/>
              <w:jc w:val="right"/>
              <w:rPr>
                <w:sz w:val="16"/>
                <w:szCs w:val="16"/>
              </w:rPr>
            </w:pPr>
          </w:p>
        </w:tc>
        <w:tc>
          <w:tcPr>
            <w:tcW w:w="1239" w:type="dxa"/>
            <w:tcBorders>
              <w:top w:val="single" w:sz="4" w:space="0" w:color="000080"/>
              <w:left w:val="single" w:sz="4" w:space="0" w:color="000080"/>
              <w:bottom w:val="single" w:sz="4" w:space="0" w:color="000080"/>
              <w:right w:val="single" w:sz="4" w:space="0" w:color="000080"/>
            </w:tcBorders>
            <w:shd w:val="clear" w:color="auto" w:fill="FFFFFF"/>
          </w:tcPr>
          <w:p w:rsidR="002262DB" w:rsidRPr="006A79D7" w:rsidRDefault="002262DB" w:rsidP="00F348AD">
            <w:pPr>
              <w:pStyle w:val="WW-"/>
              <w:snapToGrid w:val="0"/>
              <w:jc w:val="right"/>
              <w:rPr>
                <w:sz w:val="16"/>
                <w:szCs w:val="16"/>
              </w:rPr>
            </w:pPr>
          </w:p>
        </w:tc>
      </w:tr>
    </w:tbl>
    <w:p w:rsidR="002262DB" w:rsidRPr="006A79D7" w:rsidRDefault="002262DB" w:rsidP="002262DB">
      <w:pPr>
        <w:spacing w:after="0" w:line="240" w:lineRule="auto"/>
        <w:jc w:val="both"/>
        <w:rPr>
          <w:rFonts w:ascii="Times New Roman" w:hAnsi="Times New Roman" w:cs="Times New Roman"/>
          <w:sz w:val="16"/>
          <w:szCs w:val="16"/>
        </w:rPr>
      </w:pPr>
    </w:p>
    <w:p w:rsidR="002262DB" w:rsidRPr="006A79D7" w:rsidRDefault="002262DB" w:rsidP="002262DB">
      <w:pPr>
        <w:pStyle w:val="a9"/>
        <w:spacing w:line="240" w:lineRule="auto"/>
        <w:ind w:left="0" w:firstLine="851"/>
        <w:jc w:val="both"/>
        <w:rPr>
          <w:rFonts w:ascii="Times New Roman" w:hAnsi="Times New Roman" w:cs="Times New Roman"/>
          <w:sz w:val="16"/>
          <w:szCs w:val="16"/>
        </w:rPr>
      </w:pPr>
    </w:p>
    <w:p w:rsidR="005A2B9A" w:rsidRPr="006A79D7" w:rsidRDefault="005A2B9A">
      <w:pPr>
        <w:pStyle w:val="a3"/>
        <w:jc w:val="both"/>
        <w:rPr>
          <w:sz w:val="16"/>
          <w:szCs w:val="16"/>
        </w:rPr>
      </w:pPr>
    </w:p>
    <w:p w:rsidR="005A2B9A" w:rsidRPr="006A79D7" w:rsidRDefault="005A2B9A">
      <w:pPr>
        <w:pStyle w:val="a3"/>
        <w:jc w:val="both"/>
        <w:rPr>
          <w:sz w:val="16"/>
          <w:szCs w:val="16"/>
        </w:rPr>
      </w:pPr>
    </w:p>
    <w:p w:rsidR="005A2B9A" w:rsidRPr="006A79D7" w:rsidRDefault="006A79D7">
      <w:pPr>
        <w:pStyle w:val="a3"/>
        <w:jc w:val="both"/>
        <w:rPr>
          <w:sz w:val="16"/>
          <w:szCs w:val="16"/>
        </w:rPr>
      </w:pPr>
      <w:r>
        <w:rPr>
          <w:sz w:val="16"/>
          <w:szCs w:val="16"/>
        </w:rPr>
        <w:t>____________________( подпись)</w:t>
      </w:r>
    </w:p>
    <w:p w:rsidR="002D731E" w:rsidRDefault="002D731E">
      <w:pPr>
        <w:pStyle w:val="a3"/>
      </w:pPr>
    </w:p>
    <w:sectPr w:rsidR="002D731E" w:rsidSect="005A2B9A">
      <w:pgSz w:w="11906" w:h="16838"/>
      <w:pgMar w:top="300" w:right="607" w:bottom="188" w:left="666" w:header="0" w:footer="0" w:gutter="0"/>
      <w:cols w:space="720"/>
      <w:formProt w:val="0"/>
      <w:docGrid w:linePitch="360" w:charSpace="1802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213D4F20"/>
    <w:multiLevelType w:val="multilevel"/>
    <w:tmpl w:val="AA285A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ED435AA"/>
    <w:multiLevelType w:val="multilevel"/>
    <w:tmpl w:val="09160EC0"/>
    <w:lvl w:ilvl="0">
      <w:start w:val="1"/>
      <w:numFmt w:val="decimal"/>
      <w:lvlText w:val="%1"/>
      <w:lvlJc w:val="left"/>
      <w:pPr>
        <w:ind w:left="360" w:hanging="360"/>
      </w:pPr>
      <w:rPr>
        <w:rFonts w:ascii="Times New Roman" w:hAnsi="Times New Roman" w:cs="Times New Roman" w:hint="default"/>
        <w:sz w:val="16"/>
      </w:rPr>
    </w:lvl>
    <w:lvl w:ilvl="1">
      <w:start w:val="3"/>
      <w:numFmt w:val="decimal"/>
      <w:lvlText w:val="%1.%2"/>
      <w:lvlJc w:val="left"/>
      <w:pPr>
        <w:ind w:left="360" w:hanging="360"/>
      </w:pPr>
      <w:rPr>
        <w:rFonts w:ascii="Times New Roman" w:hAnsi="Times New Roman" w:cs="Times New Roman" w:hint="default"/>
        <w:sz w:val="16"/>
      </w:rPr>
    </w:lvl>
    <w:lvl w:ilvl="2">
      <w:start w:val="1"/>
      <w:numFmt w:val="decimal"/>
      <w:lvlText w:val="%1.%2.%3"/>
      <w:lvlJc w:val="left"/>
      <w:pPr>
        <w:ind w:left="720" w:hanging="720"/>
      </w:pPr>
      <w:rPr>
        <w:rFonts w:ascii="Times New Roman" w:hAnsi="Times New Roman" w:cs="Times New Roman" w:hint="default"/>
        <w:sz w:val="16"/>
      </w:rPr>
    </w:lvl>
    <w:lvl w:ilvl="3">
      <w:start w:val="1"/>
      <w:numFmt w:val="decimal"/>
      <w:lvlText w:val="%1.%2.%3.%4"/>
      <w:lvlJc w:val="left"/>
      <w:pPr>
        <w:ind w:left="720" w:hanging="720"/>
      </w:pPr>
      <w:rPr>
        <w:rFonts w:ascii="Times New Roman" w:hAnsi="Times New Roman" w:cs="Times New Roman" w:hint="default"/>
        <w:sz w:val="16"/>
      </w:rPr>
    </w:lvl>
    <w:lvl w:ilvl="4">
      <w:start w:val="1"/>
      <w:numFmt w:val="decimal"/>
      <w:lvlText w:val="%1.%2.%3.%4.%5"/>
      <w:lvlJc w:val="left"/>
      <w:pPr>
        <w:ind w:left="1080" w:hanging="1080"/>
      </w:pPr>
      <w:rPr>
        <w:rFonts w:ascii="Times New Roman" w:hAnsi="Times New Roman" w:cs="Times New Roman" w:hint="default"/>
        <w:sz w:val="16"/>
      </w:rPr>
    </w:lvl>
    <w:lvl w:ilvl="5">
      <w:start w:val="1"/>
      <w:numFmt w:val="decimal"/>
      <w:lvlText w:val="%1.%2.%3.%4.%5.%6"/>
      <w:lvlJc w:val="left"/>
      <w:pPr>
        <w:ind w:left="1080" w:hanging="1080"/>
      </w:pPr>
      <w:rPr>
        <w:rFonts w:ascii="Times New Roman" w:hAnsi="Times New Roman" w:cs="Times New Roman" w:hint="default"/>
        <w:sz w:val="16"/>
      </w:rPr>
    </w:lvl>
    <w:lvl w:ilvl="6">
      <w:start w:val="1"/>
      <w:numFmt w:val="decimal"/>
      <w:lvlText w:val="%1.%2.%3.%4.%5.%6.%7"/>
      <w:lvlJc w:val="left"/>
      <w:pPr>
        <w:ind w:left="1440" w:hanging="1440"/>
      </w:pPr>
      <w:rPr>
        <w:rFonts w:ascii="Times New Roman" w:hAnsi="Times New Roman" w:cs="Times New Roman" w:hint="default"/>
        <w:sz w:val="16"/>
      </w:rPr>
    </w:lvl>
    <w:lvl w:ilvl="7">
      <w:start w:val="1"/>
      <w:numFmt w:val="decimal"/>
      <w:lvlText w:val="%1.%2.%3.%4.%5.%6.%7.%8"/>
      <w:lvlJc w:val="left"/>
      <w:pPr>
        <w:ind w:left="1440" w:hanging="1440"/>
      </w:pPr>
      <w:rPr>
        <w:rFonts w:ascii="Times New Roman" w:hAnsi="Times New Roman" w:cs="Times New Roman" w:hint="default"/>
        <w:sz w:val="16"/>
      </w:rPr>
    </w:lvl>
    <w:lvl w:ilvl="8">
      <w:start w:val="1"/>
      <w:numFmt w:val="decimal"/>
      <w:lvlText w:val="%1.%2.%3.%4.%5.%6.%7.%8.%9"/>
      <w:lvlJc w:val="left"/>
      <w:pPr>
        <w:ind w:left="1440" w:hanging="1440"/>
      </w:pPr>
      <w:rPr>
        <w:rFonts w:ascii="Times New Roman" w:hAnsi="Times New Roman" w:cs="Times New Roman" w:hint="default"/>
        <w:sz w:val="16"/>
      </w:rPr>
    </w:lvl>
  </w:abstractNum>
  <w:abstractNum w:abstractNumId="3">
    <w:nsid w:val="33D65082"/>
    <w:multiLevelType w:val="multilevel"/>
    <w:tmpl w:val="89D2C5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38F2688E"/>
    <w:multiLevelType w:val="multilevel"/>
    <w:tmpl w:val="9C26C47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nsid w:val="6BDD489F"/>
    <w:multiLevelType w:val="multilevel"/>
    <w:tmpl w:val="62D04BE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5A2B9A"/>
    <w:rsid w:val="0015674F"/>
    <w:rsid w:val="002262DB"/>
    <w:rsid w:val="002D731E"/>
    <w:rsid w:val="00337BD8"/>
    <w:rsid w:val="003F46F0"/>
    <w:rsid w:val="00433FEB"/>
    <w:rsid w:val="005A2B9A"/>
    <w:rsid w:val="006A79D7"/>
    <w:rsid w:val="00791240"/>
    <w:rsid w:val="00CD4C4A"/>
    <w:rsid w:val="00E540D1"/>
    <w:rsid w:val="00FA21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0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5A2B9A"/>
    <w:pPr>
      <w:widowControl w:val="0"/>
      <w:tabs>
        <w:tab w:val="left" w:pos="708"/>
      </w:tabs>
      <w:suppressAutoHyphens/>
      <w:spacing w:after="0" w:line="100" w:lineRule="atLeast"/>
      <w:textAlignment w:val="baseline"/>
    </w:pPr>
    <w:rPr>
      <w:rFonts w:ascii="Arial" w:eastAsia="Arial Unicode MS" w:hAnsi="Arial" w:cs="Tahoma"/>
      <w:color w:val="00000A"/>
      <w:sz w:val="21"/>
      <w:szCs w:val="24"/>
    </w:rPr>
  </w:style>
  <w:style w:type="paragraph" w:customStyle="1" w:styleId="a4">
    <w:name w:val="Заголовок"/>
    <w:basedOn w:val="a3"/>
    <w:next w:val="a5"/>
    <w:rsid w:val="005A2B9A"/>
    <w:pPr>
      <w:keepNext/>
      <w:spacing w:before="240" w:after="120"/>
    </w:pPr>
    <w:rPr>
      <w:rFonts w:eastAsia="Microsoft YaHei" w:cs="Mangal"/>
      <w:sz w:val="28"/>
      <w:szCs w:val="28"/>
    </w:rPr>
  </w:style>
  <w:style w:type="paragraph" w:styleId="a5">
    <w:name w:val="Body Text"/>
    <w:basedOn w:val="a3"/>
    <w:rsid w:val="005A2B9A"/>
    <w:pPr>
      <w:spacing w:after="120"/>
    </w:pPr>
  </w:style>
  <w:style w:type="paragraph" w:styleId="a6">
    <w:name w:val="List"/>
    <w:basedOn w:val="a5"/>
    <w:rsid w:val="005A2B9A"/>
    <w:rPr>
      <w:rFonts w:cs="Mangal"/>
    </w:rPr>
  </w:style>
  <w:style w:type="paragraph" w:styleId="a7">
    <w:name w:val="Title"/>
    <w:basedOn w:val="a3"/>
    <w:rsid w:val="005A2B9A"/>
    <w:pPr>
      <w:suppressLineNumbers/>
      <w:spacing w:before="120" w:after="120"/>
    </w:pPr>
    <w:rPr>
      <w:rFonts w:cs="Mangal"/>
      <w:i/>
      <w:iCs/>
      <w:sz w:val="24"/>
    </w:rPr>
  </w:style>
  <w:style w:type="paragraph" w:styleId="a8">
    <w:name w:val="index heading"/>
    <w:basedOn w:val="a3"/>
    <w:rsid w:val="005A2B9A"/>
    <w:pPr>
      <w:suppressLineNumbers/>
    </w:pPr>
    <w:rPr>
      <w:rFonts w:cs="Mangal"/>
    </w:rPr>
  </w:style>
  <w:style w:type="paragraph" w:styleId="a9">
    <w:name w:val="List Paragraph"/>
    <w:basedOn w:val="a3"/>
    <w:uiPriority w:val="34"/>
    <w:qFormat/>
    <w:rsid w:val="005A2B9A"/>
    <w:pPr>
      <w:ind w:left="720"/>
    </w:pPr>
  </w:style>
  <w:style w:type="paragraph" w:customStyle="1" w:styleId="WW-">
    <w:name w:val="WW-Базовый"/>
    <w:rsid w:val="002262DB"/>
    <w:pPr>
      <w:widowControl w:val="0"/>
      <w:tabs>
        <w:tab w:val="left" w:pos="708"/>
      </w:tabs>
      <w:suppressAutoHyphens/>
      <w:spacing w:after="0" w:line="100" w:lineRule="atLeast"/>
      <w:textAlignment w:val="baseline"/>
    </w:pPr>
    <w:rPr>
      <w:rFonts w:ascii="Arial" w:eastAsia="Arial Unicode MS" w:hAnsi="Arial" w:cs="Tahoma"/>
      <w:color w:val="00000A"/>
      <w:sz w:val="21"/>
      <w:szCs w:val="24"/>
      <w:lang w:eastAsia="zh-CN"/>
    </w:rPr>
  </w:style>
  <w:style w:type="table" w:styleId="aa">
    <w:name w:val="Table Grid"/>
    <w:basedOn w:val="a1"/>
    <w:uiPriority w:val="59"/>
    <w:rsid w:val="00337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37BD8"/>
    <w:pPr>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2851</Words>
  <Characters>16256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Таран Дарья Михайловна</dc:creator>
  <cp:lastModifiedBy>Оля</cp:lastModifiedBy>
  <cp:revision>2</cp:revision>
  <dcterms:created xsi:type="dcterms:W3CDTF">2023-09-01T13:36:00Z</dcterms:created>
  <dcterms:modified xsi:type="dcterms:W3CDTF">2023-09-01T13:36:00Z</dcterms:modified>
</cp:coreProperties>
</file>